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43" w:lineRule="auto"/>
      </w:pPr>
      <w:r>
        <w:pict>
          <v:rect id="_x0000_s1026" o:spid="_x0000_s1026" o:spt="1" style="position:absolute;left:0pt;margin-left:372.2pt;margin-top:132.9pt;height:0.75pt;width:189pt;mso-position-horizontal-relative:page;mso-position-vertical-relative:page;z-index:25167974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7" o:spid="_x0000_s1027" o:spt="1" style="position:absolute;left:0pt;margin-left:120.2pt;margin-top:257.7pt;height:0.75pt;width:198.05pt;mso-position-horizontal-relative:page;mso-position-vertical-relative:page;z-index:251693056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8" o:spid="_x0000_s1028" o:spt="1" style="position:absolute;left:0pt;margin-left:560.8pt;margin-top:133.3pt;height:382.25pt;width:0.8pt;mso-position-horizontal-relative:page;mso-position-vertical-relative:page;z-index:25167872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29" o:spid="_x0000_s1029" o:spt="1" style="position:absolute;left:0pt;margin-left:543.2pt;margin-top:515.1pt;height:0.75pt;width:18pt;mso-position-horizontal-relative:page;mso-position-vertical-relative:page;z-index:251692032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30" o:spid="_x0000_s1030" o:spt="1" style="position:absolute;left:0pt;margin-left:84.2pt;margin-top:351.3pt;height:0.75pt;width:441pt;mso-position-horizontal-relative:page;mso-position-vertical-relative:page;z-index:251699200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31" o:spid="_x0000_s1031" o:spt="202" type="#_x0000_t202" style="position:absolute;left:0pt;margin-left:433.8pt;margin-top:272.3pt;height:49.6pt;width:110.8pt;mso-position-horizontal-relative:page;mso-position-vertical-relative:page;z-index:2516633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15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15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150" w:type="dxa"/>
                        <w:vAlign w:val="top"/>
                      </w:tcPr>
                      <w:p>
                        <w:pPr>
                          <w:pStyle w:val="6"/>
                          <w:spacing w:before="113" w:line="230" w:lineRule="auto"/>
                          <w:ind w:left="547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经批准延长</w:t>
                        </w:r>
                      </w:p>
                      <w:p>
                        <w:pPr>
                          <w:pStyle w:val="6"/>
                          <w:spacing w:before="63" w:line="228" w:lineRule="auto"/>
                          <w:ind w:left="201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pacing w:val="7"/>
                            <w:sz w:val="20"/>
                            <w:szCs w:val="20"/>
                          </w:rPr>
                          <w:t xml:space="preserve">20 </w:t>
                        </w:r>
                        <w:r>
                          <w:rPr>
                            <w:spacing w:val="7"/>
                            <w:sz w:val="20"/>
                            <w:szCs w:val="20"/>
                          </w:rPr>
                          <w:t>个工作日内答复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64.8pt;margin-top:272.3pt;height:49.6pt;width:137.8pt;mso-position-horizontal-relative:page;mso-position-vertical-relative:page;z-index:251662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26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6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01" w:hRule="atLeast"/>
                    </w:trPr>
                    <w:tc>
                      <w:tcPr>
                        <w:tcW w:w="2690" w:type="dxa"/>
                        <w:vAlign w:val="top"/>
                      </w:tcPr>
                      <w:p>
                        <w:pPr>
                          <w:spacing w:line="26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pStyle w:val="6"/>
                          <w:spacing w:before="65" w:line="228" w:lineRule="auto"/>
                          <w:ind w:left="50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pacing w:val="8"/>
                            <w:sz w:val="20"/>
                            <w:szCs w:val="20"/>
                          </w:rPr>
                          <w:t>受理机构当场答复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381.55pt;margin-top:277.85pt;height:12.75pt;width:37.65pt;mso-position-horizontal-relative:page;mso-position-vertical-relative:page;z-index:25167769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spacing w:val="-2"/>
                      <w:sz w:val="18"/>
                      <w:szCs w:val="18"/>
                    </w:rPr>
                    <w:t>特殊情况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95104" behindDoc="0" locked="0" layoutInCell="0" allowOverlap="1">
            <wp:simplePos x="0" y="0"/>
            <wp:positionH relativeFrom="page">
              <wp:posOffset>4726940</wp:posOffset>
            </wp:positionH>
            <wp:positionV relativeFrom="page">
              <wp:posOffset>3734435</wp:posOffset>
            </wp:positionV>
            <wp:extent cx="800100" cy="762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4" o:spid="_x0000_s1034" o:spt="202" type="#_x0000_t202" style="position:absolute;left:0pt;margin-left:64.8pt;margin-top:373.7pt;height:73pt;width:47.75pt;mso-position-horizontal-relative:page;mso-position-vertical-relative:page;z-index:2516766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属于已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经主动</w:t>
                        </w:r>
                      </w:p>
                      <w:p>
                        <w:pPr>
                          <w:pStyle w:val="6"/>
                          <w:spacing w:before="17" w:line="222" w:lineRule="auto"/>
                          <w:ind w:left="175"/>
                        </w:pPr>
                        <w:r>
                          <w:rPr>
                            <w:spacing w:val="-5"/>
                          </w:rPr>
                          <w:t>公开范</w:t>
                        </w:r>
                      </w:p>
                      <w:p>
                        <w:pPr>
                          <w:pStyle w:val="6"/>
                          <w:spacing w:before="16" w:line="221" w:lineRule="auto"/>
                          <w:ind w:left="366"/>
                        </w:pPr>
                        <w:r>
                          <w:t>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18.8pt;margin-top:373.7pt;height:73pt;width:47.8pt;mso-position-horizontal-relative:page;mso-position-vertical-relative:page;z-index:25167564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属于部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分公开</w:t>
                        </w:r>
                        <w:r>
                          <w:t xml:space="preserve"> </w:t>
                        </w:r>
                        <w:r>
                          <w:rPr>
                            <w:spacing w:val="-5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280.8pt;margin-top:373.7pt;height:73pt;width:47.8pt;mso-position-horizontal-relative:page;mso-position-vertical-relative:page;z-index:25167155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0" w:line="233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15"/>
                          </w:rPr>
                          <w:t>属于信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息不存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8"/>
                          </w:rPr>
                          <w:t>在范围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334.8pt;margin-top:373.7pt;height:73pt;width:47.8pt;mso-position-horizontal-relative:page;mso-position-vertical-relative:page;z-index:25167360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9" w:line="209" w:lineRule="auto"/>
                          <w:ind w:left="142" w:right="135"/>
                          <w:jc w:val="both"/>
                        </w:pPr>
                        <w:r>
                          <w:rPr>
                            <w:spacing w:val="15"/>
                          </w:rPr>
                          <w:t>属于非</w:t>
                        </w:r>
                        <w:r>
                          <w:t xml:space="preserve"> </w:t>
                        </w:r>
                        <w:r>
                          <w:rPr>
                            <w:spacing w:val="15"/>
                          </w:rPr>
                          <w:t>本机关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15"/>
                          </w:rPr>
                          <w:t>负责公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3"/>
                          </w:rPr>
                          <w:t>开范围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88.8pt;margin-top:373.7pt;height:73pt;width:47.8pt;mso-position-horizontal-relative:page;mso-position-vertical-relative:page;z-index:2516725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1" w:right="118" w:firstLine="1"/>
                          <w:jc w:val="both"/>
                        </w:pPr>
                        <w:r>
                          <w:rPr>
                            <w:spacing w:val="21"/>
                          </w:rPr>
                          <w:t>属于工</w:t>
                        </w:r>
                        <w:r>
                          <w:t xml:space="preserve"> </w:t>
                        </w:r>
                        <w:r>
                          <w:rPr>
                            <w:spacing w:val="-23"/>
                            <w:w w:val="96"/>
                          </w:rPr>
                          <w:t>商、不动</w:t>
                        </w:r>
                        <w:r>
                          <w:rPr>
                            <w:spacing w:val="4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产登记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资料等</w:t>
                        </w:r>
                        <w:r>
                          <w:t xml:space="preserve"> </w:t>
                        </w: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442.8pt;margin-top:373.7pt;height:73pt;width:47.8pt;mso-position-horizontal-relative:page;mso-position-vertical-relative:page;z-index:25167462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8" w:line="222" w:lineRule="auto"/>
                          <w:ind w:left="171"/>
                        </w:pPr>
                        <w:r>
                          <w:rPr>
                            <w:spacing w:val="-3"/>
                          </w:rPr>
                          <w:t>属于重</w:t>
                        </w:r>
                      </w:p>
                      <w:p>
                        <w:pPr>
                          <w:pStyle w:val="6"/>
                          <w:spacing w:before="96" w:line="220" w:lineRule="auto"/>
                          <w:ind w:left="175"/>
                        </w:pPr>
                        <w:r>
                          <w:rPr>
                            <w:spacing w:val="-4"/>
                          </w:rPr>
                          <w:t>复申请</w:t>
                        </w:r>
                      </w:p>
                      <w:p>
                        <w:pPr>
                          <w:pStyle w:val="6"/>
                          <w:spacing w:before="97" w:line="221" w:lineRule="auto"/>
                          <w:ind w:left="263"/>
                        </w:pP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496.8pt;margin-top:373.7pt;height:73pt;width:47.8pt;mso-position-horizontal-relative:page;mso-position-vertical-relative:page;z-index:-25165721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4" w:lineRule="auto"/>
                          <w:ind w:left="140" w:right="118" w:firstLine="2"/>
                          <w:jc w:val="both"/>
                        </w:pPr>
                        <w:r>
                          <w:rPr>
                            <w:spacing w:val="21"/>
                          </w:rPr>
                          <w:t>属于申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请内容</w:t>
                        </w:r>
                        <w:r>
                          <w:t xml:space="preserve"> </w:t>
                        </w:r>
                        <w:r>
                          <w:rPr>
                            <w:spacing w:val="22"/>
                          </w:rPr>
                          <w:t>不明确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172.8pt;margin-top:373.7pt;height:73pt;width:47.75pt;mso-position-horizontal-relative:page;mso-position-vertical-relative:page;z-index:2517063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369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68" w:line="210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属于可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以公开</w:t>
                        </w:r>
                        <w:r>
                          <w:t xml:space="preserve"> </w:t>
                        </w:r>
                        <w:r>
                          <w:rPr>
                            <w:spacing w:val="-6"/>
                          </w:rPr>
                          <w:t>范围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4.8pt;margin-top:467.3pt;height:96.4pt;width:47.7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3" w:right="123" w:firstLine="2"/>
                          <w:jc w:val="both"/>
                        </w:pPr>
                        <w:r>
                          <w:rPr>
                            <w:spacing w:val="18"/>
                          </w:rPr>
                          <w:t>告知获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取该信</w:t>
                        </w:r>
                        <w:r>
                          <w:t xml:space="preserve"> </w:t>
                        </w:r>
                        <w:r>
                          <w:rPr>
                            <w:spacing w:val="19"/>
                          </w:rPr>
                          <w:t>息的方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18.8pt;margin-top:467.3pt;height:96.4pt;width:47.8pt;mso-position-horizontal-relative:page;mso-position-vertical-relative:page;z-index:2516664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/>
                          <w:ind w:left="141" w:right="118" w:firstLine="2"/>
                          <w:jc w:val="both"/>
                        </w:pPr>
                        <w:r>
                          <w:rPr>
                            <w:spacing w:val="20"/>
                          </w:rPr>
                          <w:t>说明理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1"/>
                          </w:rPr>
                          <w:t>由并提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供可以</w:t>
                        </w:r>
                        <w:r>
                          <w:t xml:space="preserve"> </w:t>
                        </w:r>
                        <w:r>
                          <w:rPr>
                            <w:spacing w:val="21"/>
                          </w:rPr>
                          <w:t>公开的</w:t>
                        </w:r>
                      </w:p>
                      <w:p>
                        <w:pPr>
                          <w:pStyle w:val="6"/>
                          <w:spacing w:before="24" w:line="220" w:lineRule="auto"/>
                          <w:ind w:left="141"/>
                        </w:pPr>
                        <w:r>
                          <w:rPr>
                            <w:spacing w:val="-4"/>
                          </w:rPr>
                          <w:t>信息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34.05pt;margin-top:464.3pt;height:110.95pt;width:47.75pt;mso-position-horizontal-relative:page;mso-position-vertical-relative:page;z-index:25166438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4" w:type="dxa"/>
                    <w:tblInd w:w="30" w:type="dxa"/>
                    <w:tblBorders>
                      <w:top w:val="single" w:color="000000" w:sz="10" w:space="0"/>
                      <w:left w:val="single" w:color="000000" w:sz="8" w:space="0"/>
                      <w:bottom w:val="single" w:color="000000" w:sz="10" w:space="0"/>
                      <w:right w:val="single" w:color="000000" w:sz="8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4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8" w:space="0"/>
                        <w:bottom w:val="single" w:color="000000" w:sz="10" w:space="0"/>
                        <w:right w:val="single" w:color="000000" w:sz="8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907" w:hRule="atLeast"/>
                    </w:trPr>
                    <w:tc>
                      <w:tcPr>
                        <w:tcW w:w="894" w:type="dxa"/>
                        <w:vAlign w:val="top"/>
                      </w:tcPr>
                      <w:p>
                        <w:pPr>
                          <w:pStyle w:val="6"/>
                          <w:spacing w:before="66" w:line="207" w:lineRule="auto"/>
                          <w:ind w:left="145" w:right="126" w:firstLine="5"/>
                          <w:jc w:val="both"/>
                        </w:pPr>
                        <w:r>
                          <w:rPr>
                            <w:spacing w:val="18"/>
                            <w:sz w:val="15"/>
                            <w:szCs w:val="15"/>
                          </w:rPr>
                          <w:t>告知申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请人并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20"/>
                            <w:sz w:val="15"/>
                            <w:szCs w:val="15"/>
                          </w:rPr>
                          <w:t>说明理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由</w:t>
                        </w:r>
                        <w:r>
                          <w:rPr>
                            <w:spacing w:val="-37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。</w:t>
                        </w:r>
                        <w:r>
                          <w:rPr>
                            <w:spacing w:val="-50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-15"/>
                            <w:sz w:val="15"/>
                            <w:szCs w:val="15"/>
                          </w:rPr>
                          <w:t>能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确认掌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握信息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机关的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pacing w:val="16"/>
                            <w:sz w:val="15"/>
                            <w:szCs w:val="15"/>
                          </w:rPr>
                          <w:t>告知名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 称</w:t>
                        </w:r>
                        <w:r>
                          <w:rPr>
                            <w:spacing w:val="-42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5"/>
                          </w:rPr>
                          <w:t xml:space="preserve">、联 </w:t>
                        </w:r>
                        <w:r>
                          <w:rPr>
                            <w:spacing w:val="-2"/>
                            <w:sz w:val="15"/>
                            <w:szCs w:val="15"/>
                          </w:rPr>
                          <w:t>系方式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80.8pt;margin-top:467.3pt;height:96.85pt;width:47.8pt;mso-position-horizontal-relative:page;mso-position-vertical-relative:page;z-index:25166540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6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7" w:line="296" w:lineRule="auto"/>
                          <w:ind w:left="140" w:right="123" w:firstLine="5"/>
                          <w:jc w:val="both"/>
                        </w:pPr>
                        <w:r>
                          <w:rPr>
                            <w:spacing w:val="18"/>
                          </w:rPr>
                          <w:t>告知该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政府信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息不存</w:t>
                        </w:r>
                        <w:r>
                          <w:t xml:space="preserve"> 在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6" o:spid="_x0000_s1046" o:spt="202" type="#_x0000_t202" style="position:absolute;left:0pt;margin-left:388.8pt;margin-top:467.3pt;height:96.05pt;width:47.8pt;mso-position-horizontal-relative:page;mso-position-vertical-relative:page;z-index:251670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30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91" w:line="235" w:lineRule="auto"/>
                          <w:ind w:left="142" w:right="111" w:firstLine="3"/>
                          <w:jc w:val="both"/>
                        </w:pPr>
                        <w:r>
                          <w:rPr>
                            <w:spacing w:val="22"/>
                          </w:rPr>
                          <w:t>告知依</w:t>
                        </w:r>
                        <w:r>
                          <w:t xml:space="preserve"> </w:t>
                        </w:r>
                        <w:r>
                          <w:rPr>
                            <w:spacing w:val="23"/>
                          </w:rPr>
                          <w:t>照有关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法律法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23"/>
                          </w:rPr>
                          <w:t>规的规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1"/>
                          </w:rPr>
                          <w:t>定办理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7" o:spid="_x0000_s1047" o:spt="202" type="#_x0000_t202" style="position:absolute;left:0pt;margin-left:496.8pt;margin-top:467.3pt;height:98.15pt;width:47.8pt;mso-position-horizontal-relative:page;mso-position-vertical-relative:page;z-index:-25165619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</w:tblPrEx>
                    <w:trPr>
                      <w:trHeight w:val="187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00" w:line="242" w:lineRule="auto"/>
                          <w:ind w:left="140" w:right="123" w:firstLine="7"/>
                          <w:jc w:val="both"/>
                        </w:pPr>
                        <w:r>
                          <w:rPr>
                            <w:spacing w:val="17"/>
                          </w:rPr>
                          <w:t>收到申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 xml:space="preserve">请 </w:t>
                        </w:r>
                        <w:r>
                          <w:rPr>
                            <w:rFonts w:ascii="Times New Roman" w:hAnsi="Times New Roman" w:eastAsia="Times New Roman" w:cs="Times New Roman"/>
                            <w:spacing w:val="-5"/>
                          </w:rPr>
                          <w:t xml:space="preserve">7  </w:t>
                        </w:r>
                        <w:r>
                          <w:rPr>
                            <w:spacing w:val="-5"/>
                          </w:rPr>
                          <w:t>个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工作日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内一次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性告知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补正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8" o:spid="_x0000_s1048" o:spt="202" type="#_x0000_t202" style="position:absolute;left:0pt;margin-left:442.8pt;margin-top:467.3pt;height:95.95pt;width:47.8pt;mso-position-horizontal-relative:page;mso-position-vertical-relative:page;z-index:-251655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10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10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28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6" w:lineRule="auto"/>
                          <w:ind w:left="140" w:right="135" w:firstLine="5"/>
                          <w:jc w:val="both"/>
                        </w:pPr>
                        <w:r>
                          <w:rPr>
                            <w:spacing w:val="14"/>
                          </w:rPr>
                          <w:t>告知申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请人不</w:t>
                        </w:r>
                        <w:r>
                          <w:t xml:space="preserve"> </w:t>
                        </w:r>
                        <w:r>
                          <w:rPr>
                            <w:spacing w:val="16"/>
                          </w:rPr>
                          <w:t>予重复</w:t>
                        </w:r>
                        <w:r>
                          <w:t xml:space="preserve"> </w:t>
                        </w:r>
                        <w:r>
                          <w:rPr>
                            <w:spacing w:val="-3"/>
                          </w:rPr>
                          <w:t>处理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72.8pt;margin-top:467.3pt;height:96.4pt;width:47.75pt;mso-position-horizontal-relative:page;mso-position-vertical-relative:page;z-index:25166950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5"/>
                    <w:tblW w:w="890" w:type="dxa"/>
                    <w:tblInd w:w="32" w:type="dxa"/>
                    <w:tblBorders>
                      <w:top w:val="single" w:color="000000" w:sz="10" w:space="0"/>
                      <w:left w:val="single" w:color="000000" w:sz="10" w:space="0"/>
                      <w:bottom w:val="single" w:color="000000" w:sz="8" w:space="0"/>
                      <w:right w:val="single" w:color="000000" w:sz="1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890"/>
                  </w:tblGrid>
                  <w:tr>
                    <w:tblPrEx>
                      <w:tblBorders>
                        <w:top w:val="single" w:color="000000" w:sz="10" w:space="0"/>
                        <w:left w:val="single" w:color="000000" w:sz="10" w:space="0"/>
                        <w:bottom w:val="single" w:color="000000" w:sz="8" w:space="0"/>
                        <w:right w:val="single" w:color="000000" w:sz="1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842" w:hRule="atLeast"/>
                    </w:trPr>
                    <w:tc>
                      <w:tcPr>
                        <w:tcW w:w="890" w:type="dxa"/>
                        <w:vAlign w:val="top"/>
                      </w:tcPr>
                      <w:p>
                        <w:pPr>
                          <w:pStyle w:val="6"/>
                          <w:spacing w:before="129" w:line="295" w:lineRule="auto"/>
                          <w:ind w:left="144" w:right="118" w:hanging="2"/>
                          <w:jc w:val="both"/>
                        </w:pPr>
                        <w:r>
                          <w:rPr>
                            <w:spacing w:val="21"/>
                          </w:rPr>
                          <w:t>提供信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息或者</w:t>
                        </w:r>
                        <w:r>
                          <w:t xml:space="preserve"> </w:t>
                        </w:r>
                        <w:r>
                          <w:rPr>
                            <w:spacing w:val="20"/>
                          </w:rPr>
                          <w:t>告知方</w:t>
                        </w:r>
                        <w:r>
                          <w:t xml:space="preserve"> </w:t>
                        </w:r>
                        <w:r>
                          <w:rPr>
                            <w:spacing w:val="-18"/>
                            <w:w w:val="93"/>
                          </w:rPr>
                          <w:t>式、途径</w:t>
                        </w:r>
                      </w:p>
                    </w:tc>
                  </w:tr>
                </w:tbl>
                <w:p>
                  <w:pPr>
                    <w:pStyle w:val="2"/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1488440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4070350</wp:posOffset>
            </wp:positionV>
            <wp:extent cx="76200" cy="69342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3774440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1145540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1488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5654675</wp:posOffset>
            </wp:positionV>
            <wp:extent cx="76200" cy="2971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1031240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5344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10464" behindDoc="0" locked="0" layoutInCell="0" allowOverlap="1">
            <wp:simplePos x="0" y="0"/>
            <wp:positionH relativeFrom="page">
              <wp:posOffset>3088640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4460240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5146040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5831840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6631940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2402840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3117215</wp:posOffset>
            </wp:positionH>
            <wp:positionV relativeFrom="page">
              <wp:posOffset>7140575</wp:posOffset>
            </wp:positionV>
            <wp:extent cx="76200" cy="29718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9440" behindDoc="0" locked="0" layoutInCell="0" allowOverlap="1">
            <wp:simplePos x="0" y="0"/>
            <wp:positionH relativeFrom="page">
              <wp:posOffset>3841115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5212715</wp:posOffset>
            </wp:positionH>
            <wp:positionV relativeFrom="page">
              <wp:posOffset>7131050</wp:posOffset>
            </wp:positionV>
            <wp:extent cx="76200" cy="29718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6584315</wp:posOffset>
            </wp:positionH>
            <wp:positionV relativeFrom="page">
              <wp:posOffset>7159625</wp:posOffset>
            </wp:positionV>
            <wp:extent cx="76200" cy="297180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1717040</wp:posOffset>
            </wp:positionH>
            <wp:positionV relativeFrom="page">
              <wp:posOffset>4465955</wp:posOffset>
            </wp:positionV>
            <wp:extent cx="76200" cy="297180"/>
            <wp:effectExtent l="0" t="0" r="0" b="0"/>
            <wp:wrapNone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6128" behindDoc="0" locked="0" layoutInCell="0" allowOverlap="1">
            <wp:simplePos x="0" y="0"/>
            <wp:positionH relativeFrom="page">
              <wp:posOffset>4003040</wp:posOffset>
            </wp:positionH>
            <wp:positionV relativeFrom="page">
              <wp:posOffset>3277235</wp:posOffset>
            </wp:positionV>
            <wp:extent cx="76200" cy="198120"/>
            <wp:effectExtent l="0" t="0" r="0" b="0"/>
            <wp:wrapNone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8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8176" behindDoc="0" locked="0" layoutInCell="0" allowOverlap="1">
            <wp:simplePos x="0" y="0"/>
            <wp:positionH relativeFrom="page">
              <wp:posOffset>1521460</wp:posOffset>
            </wp:positionH>
            <wp:positionV relativeFrom="page">
              <wp:posOffset>4069715</wp:posOffset>
            </wp:positionV>
            <wp:extent cx="4810760" cy="203200"/>
            <wp:effectExtent l="0" t="0" r="0" b="0"/>
            <wp:wrapNone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10759" cy="202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0" w:line="225" w:lineRule="auto"/>
        <w:jc w:val="center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8"/>
          <w:sz w:val="43"/>
          <w:szCs w:val="43"/>
        </w:rPr>
        <w:t>乳源瑶族自治县</w:t>
      </w:r>
      <w:r>
        <w:rPr>
          <w:rFonts w:hint="eastAsia" w:ascii="黑体" w:hAnsi="黑体" w:eastAsia="黑体" w:cs="黑体"/>
          <w:spacing w:val="8"/>
          <w:sz w:val="43"/>
          <w:szCs w:val="43"/>
          <w:lang w:val="en-US" w:eastAsia="zh-CN"/>
        </w:rPr>
        <w:t>林业局</w:t>
      </w:r>
      <w:r>
        <w:rPr>
          <w:rFonts w:ascii="黑体" w:hAnsi="黑体" w:eastAsia="黑体" w:cs="黑体"/>
          <w:spacing w:val="8"/>
          <w:sz w:val="43"/>
          <w:szCs w:val="43"/>
        </w:rPr>
        <w:t>政府信息公开申请流程图</w:t>
      </w:r>
    </w:p>
    <w:p>
      <w:pPr>
        <w:spacing w:before="19"/>
        <w:jc w:val="center"/>
      </w:pPr>
    </w:p>
    <w:p>
      <w:pPr>
        <w:spacing w:before="19"/>
      </w:pPr>
    </w:p>
    <w:p>
      <w:pPr>
        <w:spacing w:before="18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58" w:lineRule="auto"/>
              <w:ind w:left="711" w:right="178" w:hanging="499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 xml:space="preserve">申请人通过网络、信函等 </w:t>
            </w:r>
            <w:r>
              <w:rPr>
                <w:spacing w:val="8"/>
                <w:sz w:val="20"/>
                <w:szCs w:val="20"/>
              </w:rPr>
              <w:t>方式提出申请</w:t>
            </w:r>
          </w:p>
        </w:tc>
      </w:tr>
    </w:tbl>
    <w:p>
      <w:pPr>
        <w:spacing w:line="772" w:lineRule="exact"/>
        <w:ind w:firstLine="4902"/>
      </w:pPr>
      <w:r>
        <w:rPr>
          <w:position w:val="-15"/>
        </w:rPr>
        <w:drawing>
          <wp:inline distT="0" distB="0" distL="0" distR="0">
            <wp:extent cx="76200" cy="49022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305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3050" w:type="dxa"/>
            <w:vAlign w:val="top"/>
          </w:tcPr>
          <w:p>
            <w:pPr>
              <w:pStyle w:val="6"/>
              <w:spacing w:before="110" w:line="258" w:lineRule="auto"/>
              <w:ind w:left="583" w:right="569" w:hanging="5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受理机构答复或告知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6"/>
                <w:sz w:val="20"/>
                <w:szCs w:val="20"/>
              </w:rPr>
              <w:t>（必要时出具回执）</w:t>
            </w:r>
          </w:p>
        </w:tc>
      </w:tr>
    </w:tbl>
    <w:p>
      <w:pPr>
        <w:spacing w:line="308" w:lineRule="exact"/>
        <w:ind w:firstLine="4902"/>
      </w:pPr>
      <w:r>
        <w:rPr>
          <w:position w:val="-6"/>
        </w:rPr>
        <w:drawing>
          <wp:inline distT="0" distB="0" distL="0" distR="0">
            <wp:extent cx="76200" cy="19558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9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63"/>
      </w:pPr>
    </w:p>
    <w:tbl>
      <w:tblPr>
        <w:tblStyle w:val="5"/>
        <w:tblW w:w="2690" w:type="dxa"/>
        <w:tblInd w:w="370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901" w:hRule="atLeast"/>
        </w:trPr>
        <w:tc>
          <w:tcPr>
            <w:tcW w:w="2690" w:type="dxa"/>
            <w:vAlign w:val="top"/>
          </w:tcPr>
          <w:p>
            <w:pPr>
              <w:pStyle w:val="6"/>
              <w:spacing w:before="114" w:line="229" w:lineRule="auto"/>
              <w:ind w:left="72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当场不能答复</w:t>
            </w:r>
          </w:p>
          <w:p>
            <w:pPr>
              <w:pStyle w:val="6"/>
              <w:spacing w:before="64" w:line="228" w:lineRule="auto"/>
              <w:ind w:left="470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 xml:space="preserve">20 </w:t>
            </w:r>
            <w:r>
              <w:rPr>
                <w:spacing w:val="7"/>
                <w:sz w:val="20"/>
                <w:szCs w:val="20"/>
              </w:rPr>
              <w:t>个工作日内答复</w:t>
            </w:r>
          </w:p>
        </w:tc>
      </w:tr>
    </w:tbl>
    <w:p>
      <w:pPr>
        <w:spacing w:before="28"/>
      </w:pPr>
    </w:p>
    <w:p>
      <w:pPr>
        <w:spacing w:before="28"/>
      </w:pPr>
    </w:p>
    <w:p>
      <w:pPr>
        <w:spacing w:before="28"/>
      </w:pPr>
    </w:p>
    <w:p>
      <w:pPr>
        <w:spacing w:before="27"/>
      </w:pP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</w:tblPrEx>
        <w:trPr>
          <w:trHeight w:val="1365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90" w:line="233" w:lineRule="auto"/>
              <w:ind w:left="144" w:right="135" w:hanging="2"/>
              <w:jc w:val="both"/>
            </w:pPr>
            <w:r>
              <w:rPr>
                <w:spacing w:val="15"/>
              </w:rPr>
              <w:t>属于不</w:t>
            </w:r>
            <w:r>
              <w:t xml:space="preserve"> </w:t>
            </w:r>
            <w:r>
              <w:rPr>
                <w:spacing w:val="14"/>
              </w:rPr>
              <w:t>予公开</w:t>
            </w:r>
            <w:r>
              <w:t xml:space="preserve"> </w:t>
            </w:r>
            <w:r>
              <w:rPr>
                <w:spacing w:val="-6"/>
              </w:rPr>
              <w:t>范围</w:t>
            </w:r>
          </w:p>
        </w:tc>
      </w:tr>
    </w:tbl>
    <w:p>
      <w:pPr>
        <w:spacing w:line="460" w:lineRule="exact"/>
        <w:ind w:firstLine="9402"/>
      </w:pPr>
      <w:r>
        <w:rPr>
          <w:position w:val="-9"/>
        </w:rPr>
        <w:drawing>
          <wp:inline distT="0" distB="0" distL="0" distR="0">
            <wp:extent cx="76200" cy="29210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890" w:type="dxa"/>
        <w:tblInd w:w="3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8" w:hRule="atLeast"/>
        </w:trPr>
        <w:tc>
          <w:tcPr>
            <w:tcW w:w="890" w:type="dxa"/>
            <w:vAlign w:val="top"/>
          </w:tcPr>
          <w:p>
            <w:pPr>
              <w:pStyle w:val="6"/>
              <w:spacing w:before="126" w:line="296" w:lineRule="auto"/>
              <w:ind w:left="143" w:right="135" w:firstLine="2"/>
              <w:jc w:val="both"/>
            </w:pPr>
            <w:r>
              <w:rPr>
                <w:spacing w:val="14"/>
              </w:rPr>
              <w:t>告知不</w:t>
            </w:r>
            <w:r>
              <w:t xml:space="preserve"> </w:t>
            </w:r>
            <w:r>
              <w:rPr>
                <w:spacing w:val="15"/>
              </w:rPr>
              <w:t>予公开</w:t>
            </w:r>
            <w:r>
              <w:t xml:space="preserve"> </w:t>
            </w:r>
            <w:r>
              <w:rPr>
                <w:spacing w:val="15"/>
              </w:rPr>
              <w:t>并说明</w:t>
            </w:r>
            <w:r>
              <w:t xml:space="preserve"> </w:t>
            </w:r>
            <w:r>
              <w:rPr>
                <w:spacing w:val="-5"/>
              </w:rPr>
              <w:t>理由</w:t>
            </w:r>
          </w:p>
        </w:tc>
      </w:tr>
    </w:tbl>
    <w:p>
      <w:pPr>
        <w:spacing w:line="460" w:lineRule="exact"/>
        <w:ind w:firstLine="8247"/>
      </w:pPr>
      <w:r>
        <w:drawing>
          <wp:anchor distT="0" distB="0" distL="0" distR="0" simplePos="0" relativeHeight="251712512" behindDoc="0" locked="0" layoutInCell="0" allowOverlap="1">
            <wp:simplePos x="0" y="0"/>
            <wp:positionH relativeFrom="page">
              <wp:posOffset>4504690</wp:posOffset>
            </wp:positionH>
            <wp:positionV relativeFrom="page">
              <wp:posOffset>7156450</wp:posOffset>
            </wp:positionV>
            <wp:extent cx="76200" cy="297180"/>
            <wp:effectExtent l="0" t="0" r="0" b="7620"/>
            <wp:wrapNone/>
            <wp:docPr id="1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4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9"/>
        </w:rPr>
        <w:drawing>
          <wp:inline distT="0" distB="0" distL="0" distR="0">
            <wp:extent cx="76200" cy="291465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" w:lineRule="exact"/>
      </w:pPr>
    </w:p>
    <w:tbl>
      <w:tblPr>
        <w:tblStyle w:val="5"/>
        <w:tblW w:w="9004" w:type="dxa"/>
        <w:tblInd w:w="527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9004" w:type="dxa"/>
            <w:vAlign w:val="top"/>
          </w:tcPr>
          <w:p>
            <w:pPr>
              <w:pStyle w:val="6"/>
              <w:spacing w:before="294" w:line="219" w:lineRule="auto"/>
              <w:ind w:left="2801"/>
            </w:pPr>
            <w:r>
              <w:rPr>
                <w:spacing w:val="-2"/>
              </w:rPr>
              <w:t>出具《政府信息公开申请答复（告知）书》</w:t>
            </w:r>
          </w:p>
        </w:tc>
      </w:tr>
    </w:tbl>
    <w:p>
      <w:pPr>
        <w:spacing w:before="67" w:line="469" w:lineRule="exact"/>
        <w:ind w:firstLine="4992"/>
      </w:pPr>
      <w:r>
        <w:rPr>
          <w:position w:val="-9"/>
        </w:rPr>
        <w:drawing>
          <wp:inline distT="0" distB="0" distL="0" distR="0">
            <wp:extent cx="76200" cy="297180"/>
            <wp:effectExtent l="0" t="0" r="0" b="0"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97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8" w:lineRule="auto"/>
        <w:rPr>
          <w:rFonts w:ascii="Arial"/>
          <w:sz w:val="2"/>
        </w:rPr>
      </w:pPr>
    </w:p>
    <w:tbl>
      <w:tblPr>
        <w:tblStyle w:val="5"/>
        <w:tblW w:w="8990" w:type="dxa"/>
        <w:tblInd w:w="587" w:type="dxa"/>
        <w:tblBorders>
          <w:top w:val="single" w:color="000000" w:sz="8" w:space="0"/>
          <w:left w:val="single" w:color="000000" w:sz="10" w:space="0"/>
          <w:bottom w:val="single" w:color="000000" w:sz="8" w:space="0"/>
          <w:right w:val="single" w:color="000000" w:sz="1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0"/>
      </w:tblGrid>
      <w:tr>
        <w:tblPrEx>
          <w:tblBorders>
            <w:top w:val="single" w:color="000000" w:sz="8" w:space="0"/>
            <w:left w:val="single" w:color="000000" w:sz="10" w:space="0"/>
            <w:bottom w:val="single" w:color="000000" w:sz="8" w:space="0"/>
            <w:right w:val="single" w:color="000000" w:sz="1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8990" w:type="dxa"/>
            <w:vAlign w:val="top"/>
          </w:tcPr>
          <w:p>
            <w:pPr>
              <w:pStyle w:val="6"/>
              <w:spacing w:before="133" w:line="220" w:lineRule="auto"/>
              <w:ind w:left="4062"/>
            </w:pPr>
            <w:r>
              <w:rPr>
                <w:spacing w:val="-7"/>
              </w:rPr>
              <w:t>申请人签收</w:t>
            </w:r>
          </w:p>
          <w:p>
            <w:pPr>
              <w:pStyle w:val="6"/>
              <w:spacing w:before="97" w:line="220" w:lineRule="auto"/>
              <w:ind w:left="3060"/>
            </w:pPr>
            <w:r>
              <w:rPr>
                <w:spacing w:val="-2"/>
              </w:rPr>
              <w:t>（包括邮寄、电子邮件或当场签收）</w:t>
            </w:r>
          </w:p>
        </w:tc>
      </w:tr>
    </w:tbl>
    <w:p>
      <w:pPr>
        <w:pStyle w:val="2"/>
      </w:pPr>
    </w:p>
    <w:sectPr>
      <w:headerReference r:id="rId5" w:type="default"/>
      <w:pgSz w:w="11906" w:h="16839"/>
      <w:pgMar w:top="400" w:right="673" w:bottom="0" w:left="10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A3ZGMwZGQwMWJjNzE2NGI4ZThhYjliM2Q3Yjk0YTEifQ=="/>
  </w:docVars>
  <w:rsids>
    <w:rsidRoot w:val="00000000"/>
    <w:rsid w:val="142551CA"/>
    <w:rsid w:val="6D3B50BA"/>
    <w:rsid w:val="72E81A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2024-04-12T11:16:00Z</dcterms:created>
  <dc:creator>Administrator</dc:creator>
  <cp:lastModifiedBy>Administrator</cp:lastModifiedBy>
  <dcterms:modified xsi:type="dcterms:W3CDTF">2024-04-12T09:20:02Z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2024-04-12T16:02:38Z</vt:filetime>
  </property>
  <property fmtid="{D5CDD505-2E9C-101B-9397-08002B2CF9AE}" pid="4" name="KSOProductBuildVer">
    <vt:lpwstr>2052-12.1.0.16417</vt:lpwstr>
  </property>
  <property fmtid="{D5CDD505-2E9C-101B-9397-08002B2CF9AE}" pid="5" name="ICV">
    <vt:lpwstr>4E44CCF947DD482E9AA4D42FAA93BEC8_13</vt:lpwstr>
  </property>
</Properties>
</file>