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89" w:rsidRPr="00011489" w:rsidRDefault="00011489" w:rsidP="00011489">
      <w:pPr>
        <w:adjustRightInd w:val="0"/>
        <w:snapToGrid w:val="0"/>
        <w:spacing w:line="560" w:lineRule="exact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011489">
        <w:rPr>
          <w:rFonts w:ascii="仿宋_GB2312" w:eastAsia="仿宋_GB2312" w:hAnsi="方正小标宋简体" w:cs="方正小标宋简体" w:hint="eastAsia"/>
          <w:sz w:val="32"/>
          <w:szCs w:val="32"/>
        </w:rPr>
        <w:t>附件1</w:t>
      </w:r>
    </w:p>
    <w:p w:rsidR="004D7517" w:rsidRDefault="00757724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每月安全工作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1.制定学校全年安全工作计划，制定各项安全应急预案。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2.寒假前,对学生集中进行一次安全教育,</w:t>
      </w:r>
      <w:r w:rsidR="00586457">
        <w:rPr>
          <w:rFonts w:ascii="仿宋_GB2312" w:eastAsia="仿宋_GB2312" w:hAnsi="仿宋_GB2312" w:cs="仿宋_GB2312" w:hint="eastAsia"/>
          <w:sz w:val="32"/>
          <w:szCs w:val="32"/>
        </w:rPr>
        <w:t>内容包括：</w:t>
      </w:r>
      <w:r w:rsidR="00586457" w:rsidRPr="00586457">
        <w:rPr>
          <w:rFonts w:ascii="仿宋_GB2312" w:eastAsia="仿宋_GB2312" w:hAnsi="仿宋_GB2312" w:cs="仿宋_GB2312" w:hint="eastAsia"/>
          <w:sz w:val="32"/>
          <w:szCs w:val="32"/>
        </w:rPr>
        <w:t>防</w:t>
      </w:r>
      <w:bookmarkStart w:id="0" w:name="_GoBack"/>
      <w:bookmarkEnd w:id="0"/>
      <w:r w:rsidR="00586457" w:rsidRPr="00586457">
        <w:rPr>
          <w:rFonts w:ascii="仿宋_GB2312" w:eastAsia="仿宋_GB2312" w:hAnsi="仿宋_GB2312" w:cs="仿宋_GB2312" w:hint="eastAsia"/>
          <w:sz w:val="32"/>
          <w:szCs w:val="32"/>
        </w:rPr>
        <w:t>范应对</w:t>
      </w:r>
      <w:r w:rsidR="00586457">
        <w:rPr>
          <w:rFonts w:ascii="仿宋_GB2312" w:eastAsia="仿宋_GB2312" w:hAnsi="仿宋_GB2312" w:cs="仿宋_GB2312" w:hint="eastAsia"/>
          <w:sz w:val="32"/>
          <w:szCs w:val="32"/>
        </w:rPr>
        <w:t>低温冰冻天气、防</w:t>
      </w:r>
      <w:r w:rsidR="005C3E45">
        <w:rPr>
          <w:rFonts w:ascii="仿宋_GB2312" w:eastAsia="仿宋_GB2312" w:hAnsi="仿宋_GB2312" w:cs="仿宋_GB2312" w:hint="eastAsia"/>
          <w:sz w:val="32"/>
          <w:szCs w:val="32"/>
        </w:rPr>
        <w:t>溺水、防煤气中毒、防烟花爆竹炸伤、防火灾、防假期出行安全事故、防假期</w:t>
      </w:r>
      <w:r>
        <w:rPr>
          <w:rFonts w:ascii="仿宋_GB2312" w:eastAsia="仿宋_GB2312" w:hAnsi="仿宋_GB2312" w:cs="仿宋_GB2312" w:hint="eastAsia"/>
          <w:sz w:val="32"/>
          <w:szCs w:val="32"/>
        </w:rPr>
        <w:t>暴饮暴食、防假期沉溺网络等。给家长发放书面材料，提示学生假期安全注意事项，提醒家长注意加强监护。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3.做好放寒假前的安全检查,落实各项安全防范措施。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4.安排好寒假护校、值班工作。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 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1.进行全面安全检查（如食堂、宿舍、门卫、用电设施、体育器材、实验室、教玩具、消防器材），做好开学准备。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2.开学前，集中对教职工进行一次安全教育</w:t>
      </w:r>
      <w:r w:rsidR="000A6C4E">
        <w:rPr>
          <w:rFonts w:ascii="仿宋_GB2312" w:eastAsia="仿宋_GB2312" w:hAnsi="仿宋_GB2312" w:cs="仿宋_GB2312" w:hint="eastAsia"/>
          <w:sz w:val="32"/>
          <w:szCs w:val="32"/>
        </w:rPr>
        <w:t>，对校车进行全面检查维护，确保校车运行安全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3.对教职工上年履行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安全工作职责情况兑现奖惩。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4.</w:t>
      </w:r>
      <w:r w:rsidR="005C3E45">
        <w:rPr>
          <w:rFonts w:ascii="仿宋_GB2312" w:eastAsia="仿宋_GB2312" w:hAnsi="仿宋_GB2312" w:cs="仿宋_GB2312" w:hint="eastAsia"/>
          <w:sz w:val="32"/>
          <w:szCs w:val="32"/>
        </w:rPr>
        <w:t>校（园）</w:t>
      </w:r>
      <w:r>
        <w:rPr>
          <w:rFonts w:ascii="仿宋_GB2312" w:eastAsia="仿宋_GB2312" w:hAnsi="仿宋_GB2312" w:cs="仿宋_GB2312" w:hint="eastAsia"/>
          <w:sz w:val="32"/>
          <w:szCs w:val="32"/>
        </w:rPr>
        <w:t>长和教职</w:t>
      </w:r>
      <w:r w:rsidR="005C3E45">
        <w:rPr>
          <w:rFonts w:ascii="仿宋_GB2312" w:eastAsia="仿宋_GB2312" w:hAnsi="仿宋_GB2312" w:cs="仿宋_GB2312" w:hint="eastAsia"/>
          <w:sz w:val="32"/>
          <w:szCs w:val="32"/>
        </w:rPr>
        <w:t>工签订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安全工作目标责任书，</w:t>
      </w:r>
      <w:r w:rsidR="005C3E45">
        <w:rPr>
          <w:rFonts w:ascii="仿宋_GB2312" w:eastAsia="仿宋_GB2312" w:hAnsi="仿宋_GB2312" w:cs="仿宋_GB2312" w:hint="eastAsia"/>
          <w:sz w:val="32"/>
          <w:szCs w:val="32"/>
        </w:rPr>
        <w:t>按照教育部《中小学校岗位安全工作指南》明确各个岗位的安全职责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5.开学后，立即对学生进行一次</w:t>
      </w:r>
      <w:r w:rsidR="005C3E45">
        <w:rPr>
          <w:rFonts w:ascii="仿宋_GB2312" w:eastAsia="仿宋_GB2312" w:hAnsi="仿宋_GB2312" w:cs="仿宋_GB2312" w:hint="eastAsia"/>
          <w:sz w:val="32"/>
          <w:szCs w:val="32"/>
        </w:rPr>
        <w:t>全面的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安全教育。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1.利用全国“爱耳日”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(3月</w:t>
      </w:r>
      <w:r>
        <w:rPr>
          <w:rFonts w:ascii="仿宋_GB2312" w:eastAsia="仿宋_GB2312" w:hAnsi="仿宋_GB2312" w:cs="仿宋_GB2312" w:hint="eastAsia"/>
          <w:sz w:val="32"/>
          <w:szCs w:val="32"/>
        </w:rPr>
        <w:t>3日)，对学生进行爱耳教育。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2.制定“植树节”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(3月</w:t>
      </w:r>
      <w:r>
        <w:rPr>
          <w:rFonts w:ascii="仿宋_GB2312" w:eastAsia="仿宋_GB2312" w:hAnsi="仿宋_GB2312" w:cs="仿宋_GB2312" w:hint="eastAsia"/>
          <w:sz w:val="32"/>
          <w:szCs w:val="32"/>
        </w:rPr>
        <w:t>12日)活动方案, 确保学生集体植树活动安全 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3.利用“世界水日”（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3月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22日）对学生进行安全饮水教育；同时检查学校饮水设施。加强健康意识教育，引导学生注意饮食卫生，拒绝“三无”食品。  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4.搞好“世界气象日”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(3月</w:t>
      </w:r>
      <w:r>
        <w:rPr>
          <w:rFonts w:ascii="仿宋_GB2312" w:eastAsia="仿宋_GB2312" w:hAnsi="仿宋_GB2312" w:cs="仿宋_GB2312" w:hint="eastAsia"/>
          <w:sz w:val="32"/>
          <w:szCs w:val="32"/>
        </w:rPr>
        <w:t>23日)宣传教育活动,增强学生防范自然灾害的意识与能力。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5.制定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全国中小学生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“安全教育日”（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每年3月份</w:t>
      </w:r>
      <w:r>
        <w:rPr>
          <w:rFonts w:ascii="仿宋_GB2312" w:eastAsia="仿宋_GB2312" w:hAnsi="仿宋_GB2312" w:cs="仿宋_GB2312" w:hint="eastAsia"/>
          <w:sz w:val="32"/>
          <w:szCs w:val="32"/>
        </w:rPr>
        <w:t>最后一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周的</w:t>
      </w:r>
      <w:r>
        <w:rPr>
          <w:rFonts w:ascii="仿宋_GB2312" w:eastAsia="仿宋_GB2312" w:hAnsi="仿宋_GB2312" w:cs="仿宋_GB2312" w:hint="eastAsia"/>
          <w:sz w:val="32"/>
          <w:szCs w:val="32"/>
        </w:rPr>
        <w:t>星期一）方案，开展丰富多彩的教育活动。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6.严禁食堂购买、出售发芽土豆及其制品。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7.开展防踩踏疏散演练,全面启动</w:t>
      </w:r>
      <w:r w:rsidR="0056533B" w:rsidRPr="0056533B">
        <w:rPr>
          <w:rFonts w:ascii="仿宋_GB2312" w:eastAsia="仿宋_GB2312" w:hAnsi="仿宋_GB2312" w:cs="仿宋_GB2312" w:hint="eastAsia"/>
          <w:sz w:val="32"/>
          <w:szCs w:val="32"/>
        </w:rPr>
        <w:t>汛期安全教育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春季传染病防控工作。</w:t>
      </w:r>
    </w:p>
    <w:p w:rsidR="00D467CF" w:rsidRDefault="00D467CF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D467CF">
        <w:rPr>
          <w:rFonts w:ascii="仿宋_GB2312" w:eastAsia="仿宋_GB2312" w:hAnsi="仿宋_GB2312" w:cs="仿宋_GB2312" w:hint="eastAsia"/>
          <w:sz w:val="32"/>
          <w:szCs w:val="32"/>
        </w:rPr>
        <w:t>持续推进师生员工</w:t>
      </w:r>
      <w:r w:rsidR="000415BD">
        <w:rPr>
          <w:rFonts w:ascii="仿宋_GB2312" w:eastAsia="仿宋_GB2312" w:hAnsi="仿宋_GB2312" w:cs="仿宋_GB2312" w:hint="eastAsia"/>
          <w:sz w:val="32"/>
          <w:szCs w:val="32"/>
        </w:rPr>
        <w:t>新冠</w:t>
      </w:r>
      <w:r>
        <w:rPr>
          <w:rFonts w:ascii="仿宋_GB2312" w:eastAsia="仿宋_GB2312" w:hAnsi="仿宋_GB2312" w:cs="仿宋_GB2312" w:hint="eastAsia"/>
          <w:sz w:val="32"/>
          <w:szCs w:val="32"/>
        </w:rPr>
        <w:t>病毒</w:t>
      </w:r>
      <w:r w:rsidRPr="00D467CF">
        <w:rPr>
          <w:rFonts w:ascii="仿宋_GB2312" w:eastAsia="仿宋_GB2312" w:hAnsi="仿宋_GB2312" w:cs="仿宋_GB2312" w:hint="eastAsia"/>
          <w:sz w:val="32"/>
          <w:szCs w:val="32"/>
        </w:rPr>
        <w:t>疫苗接种工作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67CF" w:rsidRPr="00D467CF" w:rsidRDefault="00D467CF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Pr="00D467CF">
        <w:rPr>
          <w:rFonts w:ascii="仿宋_GB2312" w:eastAsia="仿宋_GB2312" w:hAnsi="仿宋_GB2312" w:cs="仿宋_GB2312" w:hint="eastAsia"/>
          <w:sz w:val="32"/>
          <w:szCs w:val="32"/>
        </w:rPr>
        <w:t>进行疫情常态化防控检查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C057CA">
        <w:rPr>
          <w:rFonts w:ascii="仿宋_GB2312" w:eastAsia="仿宋_GB2312" w:hAnsi="仿宋_GB2312" w:cs="仿宋_GB2312" w:hint="eastAsia"/>
          <w:sz w:val="32"/>
          <w:szCs w:val="32"/>
        </w:rPr>
        <w:t>做好“清明节”扫墓应急预案，确保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户外集体活动安全。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2.认真组织学生进行健康查体。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3.对学生进行预防流行病、传染病等教育。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4.开展交通安全教育系列活动。普及交通知识和常识，提示有关乘车安全、骑车安全、行走安全的注意事项和应急常识。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5.制定好春游方案，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严格履行报批手续，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确保学生春游期间不发生事故。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6.组织春季运动会，确保不发生安全事故，组织大型集体活动前，要有针对性地对师生进行安全教育，制订预案。</w:t>
      </w:r>
    </w:p>
    <w:p w:rsidR="000A6C4E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7.开展森林防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灭</w:t>
      </w:r>
      <w:r>
        <w:rPr>
          <w:rFonts w:ascii="仿宋_GB2312" w:eastAsia="仿宋_GB2312" w:hAnsi="仿宋_GB2312" w:cs="仿宋_GB2312" w:hint="eastAsia"/>
          <w:sz w:val="32"/>
          <w:szCs w:val="32"/>
        </w:rPr>
        <w:t>火宣传教育工作。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“五一”放假前，对学生进行一次假期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安全教育 。</w:t>
      </w:r>
    </w:p>
    <w:p w:rsidR="00D467CF" w:rsidRPr="00D467CF" w:rsidRDefault="00D467CF" w:rsidP="00D467CF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467C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</w:t>
      </w:r>
      <w:r w:rsidR="000415BD">
        <w:rPr>
          <w:rFonts w:ascii="仿宋_GB2312" w:eastAsia="仿宋_GB2312" w:hAnsi="仿宋_GB2312" w:cs="仿宋_GB2312" w:hint="eastAsia"/>
          <w:sz w:val="32"/>
          <w:szCs w:val="32"/>
        </w:rPr>
        <w:t>持续推进师生员工新冠病毒</w:t>
      </w:r>
      <w:r w:rsidRPr="00D467CF">
        <w:rPr>
          <w:rFonts w:ascii="仿宋_GB2312" w:eastAsia="仿宋_GB2312" w:hAnsi="仿宋_GB2312" w:cs="仿宋_GB2312" w:hint="eastAsia"/>
          <w:sz w:val="32"/>
          <w:szCs w:val="32"/>
        </w:rPr>
        <w:t>疫苗接种工作。</w:t>
      </w:r>
    </w:p>
    <w:p w:rsidR="00D467CF" w:rsidRPr="00C057CA" w:rsidRDefault="00D467CF" w:rsidP="00D467C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467CF">
        <w:rPr>
          <w:rFonts w:ascii="仿宋_GB2312" w:eastAsia="仿宋_GB2312" w:hAnsi="仿宋_GB2312" w:cs="仿宋_GB2312" w:hint="eastAsia"/>
          <w:sz w:val="32"/>
          <w:szCs w:val="32"/>
        </w:rPr>
        <w:t>9.进行疫情常态化防控检查。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1.搞好防溺水、防灾减灾日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(5月</w:t>
      </w:r>
      <w:r>
        <w:rPr>
          <w:rFonts w:ascii="仿宋_GB2312" w:eastAsia="仿宋_GB2312" w:hAnsi="仿宋_GB2312" w:cs="仿宋_GB2312" w:hint="eastAsia"/>
          <w:sz w:val="32"/>
          <w:szCs w:val="32"/>
        </w:rPr>
        <w:t>12日)教育活动，并组织一次防震逃生演练。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2.检修避雷设施，确保运转良好。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3.搞好“中国学生营养日”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(5月</w:t>
      </w:r>
      <w:r>
        <w:rPr>
          <w:rFonts w:ascii="仿宋_GB2312" w:eastAsia="仿宋_GB2312" w:hAnsi="仿宋_GB2312" w:cs="仿宋_GB2312" w:hint="eastAsia"/>
          <w:sz w:val="32"/>
          <w:szCs w:val="32"/>
        </w:rPr>
        <w:t>20日)教育活动。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4.利用“世界无烟日”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(5月</w:t>
      </w:r>
      <w:r>
        <w:rPr>
          <w:rFonts w:ascii="仿宋_GB2312" w:eastAsia="仿宋_GB2312" w:hAnsi="仿宋_GB2312" w:cs="仿宋_GB2312" w:hint="eastAsia"/>
          <w:sz w:val="32"/>
          <w:szCs w:val="32"/>
        </w:rPr>
        <w:t>31日)，开展“争做无烟青少年”活动。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5.制定好“安全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>
        <w:rPr>
          <w:rFonts w:ascii="仿宋_GB2312" w:eastAsia="仿宋_GB2312" w:hAnsi="仿宋_GB2312" w:cs="仿宋_GB2312" w:hint="eastAsia"/>
          <w:sz w:val="32"/>
          <w:szCs w:val="32"/>
        </w:rPr>
        <w:t>月”（6月）宣传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活动方案 。</w:t>
      </w:r>
    </w:p>
    <w:p w:rsidR="00D467CF" w:rsidRPr="00D467CF" w:rsidRDefault="00D467CF" w:rsidP="00D467CF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D467CF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持续推进师生员工新冠病毒</w:t>
      </w:r>
      <w:r w:rsidRPr="00D467CF">
        <w:rPr>
          <w:rFonts w:ascii="仿宋_GB2312" w:eastAsia="仿宋_GB2312" w:hAnsi="仿宋_GB2312" w:cs="仿宋_GB2312" w:hint="eastAsia"/>
          <w:sz w:val="32"/>
          <w:szCs w:val="32"/>
        </w:rPr>
        <w:t>疫苗接种工作。</w:t>
      </w:r>
    </w:p>
    <w:p w:rsidR="00D467CF" w:rsidRDefault="00D467CF" w:rsidP="00D467C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D467CF">
        <w:rPr>
          <w:rFonts w:ascii="仿宋_GB2312" w:eastAsia="仿宋_GB2312" w:hAnsi="仿宋_GB2312" w:cs="仿宋_GB2312" w:hint="eastAsia"/>
          <w:sz w:val="32"/>
          <w:szCs w:val="32"/>
        </w:rPr>
        <w:t>.进行疫情常态化防控检查。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C057CA">
        <w:rPr>
          <w:rFonts w:ascii="仿宋_GB2312" w:eastAsia="仿宋_GB2312" w:hAnsi="仿宋_GB2312" w:cs="仿宋_GB2312" w:hint="eastAsia"/>
          <w:sz w:val="32"/>
          <w:szCs w:val="32"/>
        </w:rPr>
        <w:t>安排好“六一”</w:t>
      </w:r>
      <w:r>
        <w:rPr>
          <w:rFonts w:ascii="仿宋_GB2312" w:eastAsia="仿宋_GB2312" w:hAnsi="仿宋_GB2312" w:cs="仿宋_GB2312" w:hint="eastAsia"/>
          <w:sz w:val="32"/>
          <w:szCs w:val="32"/>
        </w:rPr>
        <w:t>儿童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节当天</w:t>
      </w:r>
      <w:r w:rsidR="00C057CA">
        <w:rPr>
          <w:rFonts w:ascii="仿宋_GB2312" w:eastAsia="仿宋_GB2312" w:hAnsi="仿宋_GB2312" w:cs="仿宋_GB2312" w:hint="eastAsia"/>
          <w:sz w:val="32"/>
          <w:szCs w:val="32"/>
        </w:rPr>
        <w:t>集体活动，并确保安全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2.采取多种形式，搞好“安全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>
        <w:rPr>
          <w:rFonts w:ascii="仿宋_GB2312" w:eastAsia="仿宋_GB2312" w:hAnsi="仿宋_GB2312" w:cs="仿宋_GB2312" w:hint="eastAsia"/>
          <w:sz w:val="32"/>
          <w:szCs w:val="32"/>
        </w:rPr>
        <w:t>月”宣传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教育系列活动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3.在“全国爱眼日”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(6月</w:t>
      </w:r>
      <w:r>
        <w:rPr>
          <w:rFonts w:ascii="仿宋_GB2312" w:eastAsia="仿宋_GB2312" w:hAnsi="仿宋_GB2312" w:cs="仿宋_GB2312" w:hint="eastAsia"/>
          <w:sz w:val="32"/>
          <w:szCs w:val="32"/>
        </w:rPr>
        <w:t>6日)当天,对学生进行一次卫生用眼教育。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4.组织力量对校舍、设施等进行一次安全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大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5.在“国际禁毒日”（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6月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日）当</w:t>
      </w:r>
      <w:r>
        <w:rPr>
          <w:rFonts w:ascii="仿宋_GB2312" w:eastAsia="仿宋_GB2312" w:hAnsi="仿宋_GB2312" w:cs="仿宋_GB2312" w:hint="eastAsia"/>
          <w:sz w:val="32"/>
          <w:szCs w:val="32"/>
        </w:rPr>
        <w:t>天,对学生进行远离毒品教育。</w:t>
      </w:r>
    </w:p>
    <w:p w:rsidR="000415BD" w:rsidRP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415BD">
        <w:rPr>
          <w:rFonts w:ascii="仿宋_GB2312" w:eastAsia="仿宋_GB2312" w:hAnsi="仿宋_GB2312" w:cs="仿宋_GB2312" w:hint="eastAsia"/>
          <w:sz w:val="32"/>
          <w:szCs w:val="32"/>
        </w:rPr>
        <w:t>6.持续推进师生员工新冠病毒疫苗接种工作。</w:t>
      </w:r>
    </w:p>
    <w:p w:rsid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415BD">
        <w:rPr>
          <w:rFonts w:ascii="仿宋_GB2312" w:eastAsia="仿宋_GB2312" w:hAnsi="仿宋_GB2312" w:cs="仿宋_GB2312" w:hint="eastAsia"/>
          <w:sz w:val="32"/>
          <w:szCs w:val="32"/>
        </w:rPr>
        <w:t>7.进行疫情常态化防控检查。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1.安排好“七一”庆祝活动，确保不发生安全事故。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2.制定好考试安全预案，并确保各种安全措施落到实处。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3.放假前，集中对学生进行一次防雷击、防暴雨、防洪水、防冰雹、防泥石流、防台风、防中暑、防溺水、防食物中毒、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预</w:t>
      </w:r>
      <w:r>
        <w:rPr>
          <w:rFonts w:ascii="仿宋_GB2312" w:eastAsia="仿宋_GB2312" w:hAnsi="仿宋_GB2312" w:cs="仿宋_GB2312" w:hint="eastAsia"/>
          <w:sz w:val="32"/>
          <w:szCs w:val="32"/>
        </w:rPr>
        <w:t>防性侵害、防假期沉迷网络等暑期安全教育。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4.安排好暑假护校</w:t>
      </w:r>
      <w:r w:rsidR="0056533B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值班工作。</w:t>
      </w:r>
    </w:p>
    <w:p w:rsidR="000415BD" w:rsidRP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415BD">
        <w:rPr>
          <w:rFonts w:ascii="仿宋_GB2312" w:eastAsia="仿宋_GB2312" w:hAnsi="仿宋_GB2312" w:cs="仿宋_GB2312" w:hint="eastAsia"/>
          <w:sz w:val="32"/>
          <w:szCs w:val="32"/>
        </w:rPr>
        <w:t>.持续推进师生员工新冠病毒疫苗接种工作。</w:t>
      </w:r>
    </w:p>
    <w:p w:rsid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0415BD">
        <w:rPr>
          <w:rFonts w:ascii="仿宋_GB2312" w:eastAsia="仿宋_GB2312" w:hAnsi="仿宋_GB2312" w:cs="仿宋_GB2312" w:hint="eastAsia"/>
          <w:sz w:val="32"/>
          <w:szCs w:val="32"/>
        </w:rPr>
        <w:t>.进行疫情常态化防控检查。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1.落实安全教育教材和教师，集中时间对全体教职工进行校本安全培训。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2.对特殊岗位（如食堂、宿舍管理、校医、门卫、电工、锅炉工、实验员、心理健康教师</w:t>
      </w:r>
      <w:r w:rsidR="000A6C4E">
        <w:rPr>
          <w:rFonts w:ascii="仿宋_GB2312" w:eastAsia="仿宋_GB2312" w:hAnsi="仿宋_GB2312" w:cs="仿宋_GB2312" w:hint="eastAsia"/>
          <w:sz w:val="32"/>
          <w:szCs w:val="32"/>
        </w:rPr>
        <w:t>、校车驾驶员和随车照管员</w:t>
      </w:r>
      <w:r>
        <w:rPr>
          <w:rFonts w:ascii="仿宋_GB2312" w:eastAsia="仿宋_GB2312" w:hAnsi="仿宋_GB2312" w:cs="仿宋_GB2312" w:hint="eastAsia"/>
          <w:sz w:val="32"/>
          <w:szCs w:val="32"/>
        </w:rPr>
        <w:t>等）进行专业安全培训。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高中、中职、初级中学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制定好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新生入学</w:t>
      </w:r>
      <w:r>
        <w:rPr>
          <w:rFonts w:ascii="仿宋_GB2312" w:eastAsia="仿宋_GB2312" w:hAnsi="仿宋_GB2312" w:cs="仿宋_GB2312" w:hint="eastAsia"/>
          <w:sz w:val="32"/>
          <w:szCs w:val="32"/>
        </w:rPr>
        <w:t>军训安全应急预案,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军训期间主动邀请县消防救援大队到校开消防安全培训，有力有序做好军训工作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A6C4E" w:rsidRDefault="000A6C4E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0A6C4E"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开学前，</w:t>
      </w:r>
      <w:r w:rsidRPr="000A6C4E">
        <w:rPr>
          <w:rFonts w:ascii="仿宋_GB2312" w:eastAsia="仿宋_GB2312" w:hAnsi="仿宋_GB2312" w:cs="仿宋_GB2312" w:hint="eastAsia"/>
          <w:sz w:val="32"/>
          <w:szCs w:val="32"/>
        </w:rPr>
        <w:t>对校车进行全面检查维护，确保校车运行安全。</w:t>
      </w:r>
    </w:p>
    <w:p w:rsidR="000415BD" w:rsidRP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415BD">
        <w:rPr>
          <w:rFonts w:ascii="仿宋_GB2312" w:eastAsia="仿宋_GB2312" w:hAnsi="仿宋_GB2312" w:cs="仿宋_GB2312" w:hint="eastAsia"/>
          <w:sz w:val="32"/>
          <w:szCs w:val="32"/>
        </w:rPr>
        <w:t>.持续推进师生员工新冠病毒疫苗接种工作。</w:t>
      </w:r>
    </w:p>
    <w:p w:rsid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0415BD">
        <w:rPr>
          <w:rFonts w:ascii="仿宋_GB2312" w:eastAsia="仿宋_GB2312" w:hAnsi="仿宋_GB2312" w:cs="仿宋_GB2312" w:hint="eastAsia"/>
          <w:sz w:val="32"/>
          <w:szCs w:val="32"/>
        </w:rPr>
        <w:t>.进行疫情常态化防控检查。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园安全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进行全面检查（如食堂、宿舍、门卫、用电设施、体育器材、实验室、玩教具、消防器材），做好开学准备。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2.开学后，立即对学生，特别是新生集中进行一次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全面的</w:t>
      </w:r>
      <w:r>
        <w:rPr>
          <w:rFonts w:ascii="仿宋_GB2312" w:eastAsia="仿宋_GB2312" w:hAnsi="仿宋_GB2312" w:cs="仿宋_GB2312" w:hint="eastAsia"/>
          <w:sz w:val="32"/>
          <w:szCs w:val="32"/>
        </w:rPr>
        <w:t>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全教育。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3.在“中国网民节”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(9月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14日)当天,对学生进行一次文明上网,反对低俗之风教育。 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4.搞好“全国爱牙日”（9月20日）教育。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“十一”放假前，对学生进行一次假期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安全教育。</w:t>
      </w:r>
    </w:p>
    <w:p w:rsidR="000415BD" w:rsidRP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415BD">
        <w:rPr>
          <w:rFonts w:ascii="仿宋_GB2312" w:eastAsia="仿宋_GB2312" w:hAnsi="仿宋_GB2312" w:cs="仿宋_GB2312" w:hint="eastAsia"/>
          <w:sz w:val="32"/>
          <w:szCs w:val="32"/>
        </w:rPr>
        <w:t>6.持续推进师生员工新冠病毒疫苗接种工作。</w:t>
      </w:r>
    </w:p>
    <w:p w:rsid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415BD">
        <w:rPr>
          <w:rFonts w:ascii="仿宋_GB2312" w:eastAsia="仿宋_GB2312" w:hAnsi="仿宋_GB2312" w:cs="仿宋_GB2312" w:hint="eastAsia"/>
          <w:sz w:val="32"/>
          <w:szCs w:val="32"/>
        </w:rPr>
        <w:t>7.进行疫情常态化防控检查。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 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1.安排好“十一”庆祝活动，确保不发生安全事故</w:t>
      </w:r>
      <w:r w:rsidR="000A6C4E">
        <w:rPr>
          <w:rFonts w:ascii="仿宋_GB2312" w:eastAsia="仿宋_GB2312" w:hAnsi="仿宋_GB2312" w:cs="仿宋_GB2312" w:hint="eastAsia"/>
          <w:sz w:val="32"/>
          <w:szCs w:val="32"/>
        </w:rPr>
        <w:t>，并加强国庆、中秋假期安全教育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2.在组织“中国少年先锋队建队纪念日”（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10月</w:t>
      </w:r>
      <w:r>
        <w:rPr>
          <w:rFonts w:ascii="仿宋_GB2312" w:eastAsia="仿宋_GB2312" w:hAnsi="仿宋_GB2312" w:cs="仿宋_GB2312" w:hint="eastAsia"/>
          <w:sz w:val="32"/>
          <w:szCs w:val="32"/>
        </w:rPr>
        <w:t>13日）活动时，要确保安全。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3.制定好秋游方案，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严格履行报批手续，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确保学生秋游期间不发生事故。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4.组织秋季运动会，制定好应急预案，确保不发生安全事故。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5.秋季天气转凉,易发生腹泻,对学生进行一次消化道疾病预防教育。</w:t>
      </w:r>
    </w:p>
    <w:p w:rsidR="000415BD" w:rsidRP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415BD">
        <w:rPr>
          <w:rFonts w:ascii="仿宋_GB2312" w:eastAsia="仿宋_GB2312" w:hAnsi="仿宋_GB2312" w:cs="仿宋_GB2312" w:hint="eastAsia"/>
          <w:sz w:val="32"/>
          <w:szCs w:val="32"/>
        </w:rPr>
        <w:t>6.持续推进师生员工新冠病毒疫苗接种工作。</w:t>
      </w:r>
    </w:p>
    <w:p w:rsid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415BD">
        <w:rPr>
          <w:rFonts w:ascii="仿宋_GB2312" w:eastAsia="仿宋_GB2312" w:hAnsi="仿宋_GB2312" w:cs="仿宋_GB2312" w:hint="eastAsia"/>
          <w:sz w:val="32"/>
          <w:szCs w:val="32"/>
        </w:rPr>
        <w:t>7.进行疫情常态化防控检查。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1.在“全国消防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日”</w:t>
      </w:r>
      <w:r w:rsidR="00D10382">
        <w:rPr>
          <w:rFonts w:ascii="仿宋_GB2312" w:eastAsia="仿宋_GB2312" w:hAnsi="仿宋_GB2312" w:cs="仿宋_GB2312" w:hint="eastAsia"/>
          <w:sz w:val="32"/>
          <w:szCs w:val="32"/>
        </w:rPr>
        <w:t>(11月</w:t>
      </w:r>
      <w:r>
        <w:rPr>
          <w:rFonts w:ascii="仿宋_GB2312" w:eastAsia="仿宋_GB2312" w:hAnsi="仿宋_GB2312" w:cs="仿宋_GB2312" w:hint="eastAsia"/>
          <w:sz w:val="32"/>
          <w:szCs w:val="32"/>
        </w:rPr>
        <w:t>9日)当天，向学生普及消防知识，同时组织一次消防逃生演练。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2.组织一次安全知识竞赛活动或安全知识征文比赛活动。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3.对取暖设施进行检修，确保不发生安全事故。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4.对学生进行一次路面结冰和积雪等交通安全教育。</w:t>
      </w:r>
    </w:p>
    <w:p w:rsidR="000415BD" w:rsidRP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415BD">
        <w:rPr>
          <w:rFonts w:ascii="仿宋_GB2312" w:eastAsia="仿宋_GB2312" w:hAnsi="仿宋_GB2312" w:cs="仿宋_GB2312" w:hint="eastAsia"/>
          <w:sz w:val="32"/>
          <w:szCs w:val="32"/>
        </w:rPr>
        <w:t>.持续推进师生员工新冠病毒疫苗接种工作。</w:t>
      </w:r>
    </w:p>
    <w:p w:rsid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0415BD">
        <w:rPr>
          <w:rFonts w:ascii="仿宋_GB2312" w:eastAsia="仿宋_GB2312" w:hAnsi="仿宋_GB2312" w:cs="仿宋_GB2312" w:hint="eastAsia"/>
          <w:sz w:val="32"/>
          <w:szCs w:val="32"/>
        </w:rPr>
        <w:t>.进行疫情常态化防控检查。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十二月</w:t>
      </w:r>
    </w:p>
    <w:p w:rsidR="004D7517" w:rsidRDefault="00757724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1.在“世界艾滋病日”</w:t>
      </w:r>
      <w:r w:rsidR="000A6C4E">
        <w:rPr>
          <w:rFonts w:ascii="仿宋_GB2312" w:eastAsia="仿宋_GB2312" w:hAnsi="仿宋_GB2312" w:cs="仿宋_GB2312" w:hint="eastAsia"/>
          <w:sz w:val="32"/>
          <w:szCs w:val="32"/>
        </w:rPr>
        <w:t>(12月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1日)当天，对学生进行一次预防艾滋病教育。 </w:t>
      </w:r>
    </w:p>
    <w:p w:rsidR="000A6C4E" w:rsidRDefault="000A6C4E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0A6C4E"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在“全国交通安全</w:t>
      </w:r>
      <w:r w:rsidRPr="000A6C4E">
        <w:rPr>
          <w:rFonts w:ascii="仿宋_GB2312" w:eastAsia="仿宋_GB2312" w:hAnsi="仿宋_GB2312" w:cs="仿宋_GB2312" w:hint="eastAsia"/>
          <w:sz w:val="32"/>
          <w:szCs w:val="32"/>
        </w:rPr>
        <w:t>日”(12月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0A6C4E">
        <w:rPr>
          <w:rFonts w:ascii="仿宋_GB2312" w:eastAsia="仿宋_GB2312" w:hAnsi="仿宋_GB2312" w:cs="仿宋_GB2312" w:hint="eastAsia"/>
          <w:sz w:val="32"/>
          <w:szCs w:val="32"/>
        </w:rPr>
        <w:t>日)</w:t>
      </w:r>
      <w:r>
        <w:rPr>
          <w:rFonts w:ascii="仿宋_GB2312" w:eastAsia="仿宋_GB2312" w:hAnsi="仿宋_GB2312" w:cs="仿宋_GB2312" w:hint="eastAsia"/>
          <w:sz w:val="32"/>
          <w:szCs w:val="32"/>
        </w:rPr>
        <w:t>当天，对学生进行一次交通安全</w:t>
      </w:r>
      <w:r w:rsidRPr="000A6C4E">
        <w:rPr>
          <w:rFonts w:ascii="仿宋_GB2312" w:eastAsia="仿宋_GB2312" w:hAnsi="仿宋_GB2312" w:cs="仿宋_GB2312" w:hint="eastAsia"/>
          <w:sz w:val="32"/>
          <w:szCs w:val="32"/>
        </w:rPr>
        <w:t>教育。</w:t>
      </w:r>
    </w:p>
    <w:p w:rsidR="004D7517" w:rsidRDefault="00974E41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757724">
        <w:rPr>
          <w:rFonts w:ascii="仿宋_GB2312" w:eastAsia="仿宋_GB2312" w:hAnsi="仿宋_GB2312" w:cs="仿宋_GB2312" w:hint="eastAsia"/>
          <w:sz w:val="32"/>
          <w:szCs w:val="32"/>
        </w:rPr>
        <w:t>.组织好“全国法制宣传日”</w:t>
      </w:r>
      <w:r w:rsidR="000A6C4E">
        <w:rPr>
          <w:rFonts w:ascii="仿宋_GB2312" w:eastAsia="仿宋_GB2312" w:hAnsi="仿宋_GB2312" w:cs="仿宋_GB2312" w:hint="eastAsia"/>
          <w:sz w:val="32"/>
          <w:szCs w:val="32"/>
        </w:rPr>
        <w:t>(12月</w:t>
      </w:r>
      <w:r w:rsidR="00757724">
        <w:rPr>
          <w:rFonts w:ascii="仿宋_GB2312" w:eastAsia="仿宋_GB2312" w:hAnsi="仿宋_GB2312" w:cs="仿宋_GB2312" w:hint="eastAsia"/>
          <w:sz w:val="32"/>
          <w:szCs w:val="32"/>
        </w:rPr>
        <w:t>4日)活动，开展系列安全法制教育活动，向师生普及法律常识，培养师生法律意识、法治观念。开展马克思主义宗教观教育，教育引导师生深刻认识“法轮功”等邪教活动的危害性，深入开展“崇尚科学、反对邪教”活动。</w:t>
      </w:r>
    </w:p>
    <w:p w:rsidR="004D7517" w:rsidRDefault="00974E41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757724">
        <w:rPr>
          <w:rFonts w:ascii="仿宋_GB2312" w:eastAsia="仿宋_GB2312" w:hAnsi="仿宋_GB2312" w:cs="仿宋_GB2312" w:hint="eastAsia"/>
          <w:sz w:val="32"/>
          <w:szCs w:val="32"/>
        </w:rPr>
        <w:t>.对学生进行一次防冻伤、防火灾、防煤气中毒等安全教育。</w:t>
      </w:r>
    </w:p>
    <w:p w:rsidR="004D7517" w:rsidRDefault="00974E41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757724">
        <w:rPr>
          <w:rFonts w:ascii="仿宋_GB2312" w:eastAsia="仿宋_GB2312" w:hAnsi="仿宋_GB2312" w:cs="仿宋_GB2312" w:hint="eastAsia"/>
          <w:sz w:val="32"/>
          <w:szCs w:val="32"/>
        </w:rPr>
        <w:t>.总结全年安全工作，向上级递交安全工作报告。</w:t>
      </w:r>
    </w:p>
    <w:p w:rsidR="004D7517" w:rsidRDefault="00974E41" w:rsidP="00092AB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757724">
        <w:rPr>
          <w:rFonts w:ascii="仿宋_GB2312" w:eastAsia="仿宋_GB2312" w:hAnsi="仿宋_GB2312" w:cs="仿宋_GB2312" w:hint="eastAsia"/>
          <w:sz w:val="32"/>
          <w:szCs w:val="32"/>
        </w:rPr>
        <w:t>.对教职工履行安全工作目标责任书情况进行考核，评定档次，确定先进。</w:t>
      </w:r>
    </w:p>
    <w:p w:rsidR="000415BD" w:rsidRP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0415BD">
        <w:rPr>
          <w:rFonts w:ascii="仿宋_GB2312" w:eastAsia="仿宋_GB2312" w:hAnsi="仿宋_GB2312" w:cs="仿宋_GB2312" w:hint="eastAsia"/>
          <w:sz w:val="32"/>
          <w:szCs w:val="32"/>
        </w:rPr>
        <w:t>.持续推进师生员工新冠病毒疫苗接种工作。</w:t>
      </w:r>
    </w:p>
    <w:p w:rsidR="000415BD" w:rsidRDefault="000415BD" w:rsidP="000415B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0415BD">
        <w:rPr>
          <w:rFonts w:ascii="仿宋_GB2312" w:eastAsia="仿宋_GB2312" w:hAnsi="仿宋_GB2312" w:cs="仿宋_GB2312" w:hint="eastAsia"/>
          <w:sz w:val="32"/>
          <w:szCs w:val="32"/>
        </w:rPr>
        <w:t>.进行疫情常态化防控检查。</w:t>
      </w:r>
    </w:p>
    <w:p w:rsidR="004D7517" w:rsidRPr="00974E41" w:rsidRDefault="004D7517" w:rsidP="00092AB3">
      <w:pPr>
        <w:adjustRightInd w:val="0"/>
        <w:snapToGrid w:val="0"/>
        <w:spacing w:line="560" w:lineRule="exact"/>
      </w:pPr>
    </w:p>
    <w:sectPr w:rsidR="004D7517" w:rsidRPr="00974E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32" w:rsidRDefault="00360F32" w:rsidP="00586457">
      <w:r>
        <w:separator/>
      </w:r>
    </w:p>
  </w:endnote>
  <w:endnote w:type="continuationSeparator" w:id="0">
    <w:p w:rsidR="00360F32" w:rsidRDefault="00360F32" w:rsidP="0058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23553"/>
      <w:docPartObj>
        <w:docPartGallery w:val="Page Numbers (Bottom of Page)"/>
        <w:docPartUnique/>
      </w:docPartObj>
    </w:sdtPr>
    <w:sdtEndPr/>
    <w:sdtContent>
      <w:p w:rsidR="00092AB3" w:rsidRDefault="00092A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89" w:rsidRPr="00011489">
          <w:rPr>
            <w:noProof/>
            <w:lang w:val="zh-CN"/>
          </w:rPr>
          <w:t>1</w:t>
        </w:r>
        <w:r>
          <w:fldChar w:fldCharType="end"/>
        </w:r>
      </w:p>
    </w:sdtContent>
  </w:sdt>
  <w:p w:rsidR="00092AB3" w:rsidRDefault="00092A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32" w:rsidRDefault="00360F32" w:rsidP="00586457">
      <w:r>
        <w:separator/>
      </w:r>
    </w:p>
  </w:footnote>
  <w:footnote w:type="continuationSeparator" w:id="0">
    <w:p w:rsidR="00360F32" w:rsidRDefault="00360F32" w:rsidP="00586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374D4"/>
    <w:rsid w:val="00011489"/>
    <w:rsid w:val="000415BD"/>
    <w:rsid w:val="00092AB3"/>
    <w:rsid w:val="000A6C4E"/>
    <w:rsid w:val="00360F32"/>
    <w:rsid w:val="004D7517"/>
    <w:rsid w:val="0056533B"/>
    <w:rsid w:val="00586457"/>
    <w:rsid w:val="005C3E45"/>
    <w:rsid w:val="00757724"/>
    <w:rsid w:val="00974E41"/>
    <w:rsid w:val="00C057CA"/>
    <w:rsid w:val="00D10382"/>
    <w:rsid w:val="00D467CF"/>
    <w:rsid w:val="02DA4CDD"/>
    <w:rsid w:val="0573337A"/>
    <w:rsid w:val="0A1302F1"/>
    <w:rsid w:val="0B4374D4"/>
    <w:rsid w:val="2B834C1E"/>
    <w:rsid w:val="321913F7"/>
    <w:rsid w:val="7586593F"/>
    <w:rsid w:val="7C3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6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64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86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4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6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64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86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4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2019-08-16T03:32:00Z</dcterms:created>
  <dcterms:modified xsi:type="dcterms:W3CDTF">2022-02-14T03:12:00Z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