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附件2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bidi="ar"/>
        </w:rPr>
        <w:t>放弃面试资格告知书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乳源瑶族自治县明源国有资产经营有限公司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（姓名），身份号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,准考证号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，报考贵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专职工作人员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（职位），笔试成绩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分，取得该职位面试资格，现因个人原因放弃参加面试，所造成的一切后果由本人承担。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特此告知。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签名（手写）：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年    月   日              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37FE7"/>
    <w:rsid w:val="4C23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2020-06-29T00:46:00Z</dcterms:created>
  <dc:creator>土豆泥</dc:creator>
  <cp:lastModifiedBy>土豆泥</cp:lastModifiedBy>
  <dcterms:modified xsi:type="dcterms:W3CDTF">2020-06-29T00:46:22Z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