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173DC"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 w14:paraId="35BF5279"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开展妇女儿童活动工作经费</w:t>
      </w:r>
      <w:r>
        <w:rPr>
          <w:rFonts w:hint="eastAsia" w:ascii="宋体" w:hAnsi="宋体"/>
          <w:b/>
          <w:sz w:val="36"/>
          <w:szCs w:val="36"/>
        </w:rPr>
        <w:t>）</w:t>
      </w:r>
    </w:p>
    <w:p w14:paraId="3FCEBF17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3FE68C8">
      <w:pPr>
        <w:numPr>
          <w:ilvl w:val="0"/>
          <w:numId w:val="0"/>
        </w:numPr>
        <w:ind w:firstLine="960" w:firstLineChars="3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 xml:space="preserve">基本情况 </w:t>
      </w:r>
    </w:p>
    <w:p w14:paraId="42D1985F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县妇联的工作职责是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贯彻执行县委、县政府和上级妇联的工作部署，制定本县妇女儿童事业规划，工作计划并组织实施。2.组织妇女进行毛泽东思想、邓小平理论、“三个代表”重要思想、习近平新时代中国特色社会主义思想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学习，对广大妇女进行科学文化知识的培训，全面提高妇女的素质。教育、引导妇女增强自尊、自信、自立、自强精神。3.动员和组织妇女投身改革开放，参与经济建设，促进社会发展，在农村和城镇妇女中组织开展各类评优推荐活动；4.维护妇女儿童的合法权益，向社会各界宣传男女平等的基本国策，宣传先进妇女典型，反映妇女的意见和要求，代表妇女参与社会的民主管理和民主监督。5.配合组织部门考察妇女干部，做好中青年优秀妇女人才的培养和推荐工作。6.协调有关部门开展工作，为儿童健康成长创造良好的社会环境。7.完成县委县政府、上级妇联交办的其他任务。</w:t>
      </w:r>
    </w:p>
    <w:p w14:paraId="6AF4067A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本年度财政预算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万元，用于以下用途：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1.用于开展妇联工作时车辆的租赁，确保妇联相关工作的顺利开展，既可以有效保障公务出行，又可以调节引导工作人员选择绿色、环保、搞笑的交通出行方式。2.有效完成市妇联安排以及县工作任务。</w:t>
      </w:r>
    </w:p>
    <w:p w14:paraId="03F2F0EE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二、自评情况 </w:t>
      </w:r>
    </w:p>
    <w:p w14:paraId="6A950935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（一）自评分数。</w:t>
      </w:r>
    </w:p>
    <w:p w14:paraId="5C499796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本项目资金绩效目标设定较为科学，资金分配、管理和使用等方面落实情况较好，取得预期的绩效成果，自评分数为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100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分。 </w:t>
      </w:r>
    </w:p>
    <w:p w14:paraId="1F193126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（二）资金使用绩效 </w:t>
      </w:r>
    </w:p>
    <w:p w14:paraId="60870E63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1.资金支出情况。202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年本项目预算资金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万元，列入县财政年初预算，资金全部按时到位，到位率 100%。实际支出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万元，资金使用率 100%，按资金用途和实际进度使用资金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全部用于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开展妇联工作租车费用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，做到专款专用，不存在挤占、挪用项目资金情况，确保资金专款专用、安全。 </w:t>
      </w:r>
    </w:p>
    <w:p w14:paraId="0382FC90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2.资金完成绩效目标情况。 </w:t>
      </w:r>
    </w:p>
    <w:p w14:paraId="7754AB97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年本项目资金收入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万元，全年项目资金支出 </w:t>
      </w:r>
    </w:p>
    <w:p w14:paraId="500FBCEC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基本按计划进度完成，较好的完成全年绩效目标。 </w:t>
      </w:r>
    </w:p>
    <w:p w14:paraId="5647FDA7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资金分用途使用绩效。 </w:t>
      </w:r>
    </w:p>
    <w:p w14:paraId="6DE8FB87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年资金到位及时，县妇联严格按照资金的实际支出情况建立台账，支出合理；反映资金支出规范，按相关文件标准严格支出，无超标准开支情况。因此使用绩效与项目资金完成绩效目标情况基本一致。 </w:t>
      </w:r>
    </w:p>
    <w:p w14:paraId="10622562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（三）资金使用绩效存在的问题 </w:t>
      </w:r>
    </w:p>
    <w:p w14:paraId="543AEA43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通过项目绩效自评，项目资金确保能够专款专用，同时也存在一些问题。主要问题：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因公车改革后，我单位无公车。但租车费用较贵，如配司机的价格会更高，但妇联工作大多下层到基层（镇、村、社区），大多都要配司机，这给妇联开展工作存在一定的困难，每次租赁车辆基本上都是开展多项工作任务，保证租车效果。</w:t>
      </w:r>
    </w:p>
    <w:p w14:paraId="40F71A49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三、改进意见 </w:t>
      </w:r>
    </w:p>
    <w:p w14:paraId="356CAD9E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在项目经费的使用上，在保证各项任务顺利完成的同 </w:t>
      </w:r>
    </w:p>
    <w:p w14:paraId="38620BF5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时，严格落实厉行节约的原则。加大预算执行力度，提高预 </w:t>
      </w:r>
    </w:p>
    <w:p w14:paraId="7235F063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算资金使用效率，确保全部执行完所有的预算指标，全面完 </w:t>
      </w:r>
    </w:p>
    <w:p w14:paraId="4B127517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成各项目标任务。 </w:t>
      </w:r>
    </w:p>
    <w:p w14:paraId="231923B9">
      <w:pPr>
        <w:keepNext w:val="0"/>
        <w:keepLines w:val="0"/>
        <w:widowControl/>
        <w:suppressLineNumbers w:val="0"/>
        <w:jc w:val="left"/>
      </w:pPr>
    </w:p>
    <w:p w14:paraId="1115D8B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U5YTJjMDYyNWM2MTMwYzk0ZGMyODlhYWE3ZmE5N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701B7"/>
    <w:rsid w:val="00CF0936"/>
    <w:rsid w:val="00E409B6"/>
    <w:rsid w:val="00EB1C0E"/>
    <w:rsid w:val="00EE444F"/>
    <w:rsid w:val="00F22CA7"/>
    <w:rsid w:val="02F80093"/>
    <w:rsid w:val="036958AB"/>
    <w:rsid w:val="03CE23FB"/>
    <w:rsid w:val="03D177E1"/>
    <w:rsid w:val="043A35D9"/>
    <w:rsid w:val="055406CA"/>
    <w:rsid w:val="05542478"/>
    <w:rsid w:val="060021BF"/>
    <w:rsid w:val="06126AEA"/>
    <w:rsid w:val="0744048F"/>
    <w:rsid w:val="075D103A"/>
    <w:rsid w:val="07D706B3"/>
    <w:rsid w:val="07FA4C15"/>
    <w:rsid w:val="086733C1"/>
    <w:rsid w:val="099F1469"/>
    <w:rsid w:val="09DB5C78"/>
    <w:rsid w:val="0AE47894"/>
    <w:rsid w:val="0B8854CD"/>
    <w:rsid w:val="0C71390F"/>
    <w:rsid w:val="0D290864"/>
    <w:rsid w:val="0E2824DE"/>
    <w:rsid w:val="0E6B25E0"/>
    <w:rsid w:val="0E6F2E69"/>
    <w:rsid w:val="0FB87AA7"/>
    <w:rsid w:val="109127D2"/>
    <w:rsid w:val="11185EA4"/>
    <w:rsid w:val="11286A39"/>
    <w:rsid w:val="114E2471"/>
    <w:rsid w:val="11C40985"/>
    <w:rsid w:val="13074810"/>
    <w:rsid w:val="132173F0"/>
    <w:rsid w:val="13900E34"/>
    <w:rsid w:val="13CA2B84"/>
    <w:rsid w:val="13E42C19"/>
    <w:rsid w:val="13F6294C"/>
    <w:rsid w:val="13FD017F"/>
    <w:rsid w:val="14CC78FA"/>
    <w:rsid w:val="14CD65DC"/>
    <w:rsid w:val="15323B3B"/>
    <w:rsid w:val="15DD0268"/>
    <w:rsid w:val="15FB06EE"/>
    <w:rsid w:val="166261D0"/>
    <w:rsid w:val="174A7237"/>
    <w:rsid w:val="17546D30"/>
    <w:rsid w:val="17B31552"/>
    <w:rsid w:val="17DD454F"/>
    <w:rsid w:val="18173E84"/>
    <w:rsid w:val="186C5492"/>
    <w:rsid w:val="1940610A"/>
    <w:rsid w:val="19587AF3"/>
    <w:rsid w:val="19FE312D"/>
    <w:rsid w:val="1A3551C8"/>
    <w:rsid w:val="1BB63569"/>
    <w:rsid w:val="1BCC71D5"/>
    <w:rsid w:val="1BEA0FB0"/>
    <w:rsid w:val="1D372C43"/>
    <w:rsid w:val="1D6961AA"/>
    <w:rsid w:val="1D9C5353"/>
    <w:rsid w:val="1DCF493A"/>
    <w:rsid w:val="1EF430A3"/>
    <w:rsid w:val="1F3B65DF"/>
    <w:rsid w:val="1F903C55"/>
    <w:rsid w:val="1F97313F"/>
    <w:rsid w:val="206375BB"/>
    <w:rsid w:val="209E511F"/>
    <w:rsid w:val="210D26D6"/>
    <w:rsid w:val="219F4623"/>
    <w:rsid w:val="21F030D1"/>
    <w:rsid w:val="21F726B1"/>
    <w:rsid w:val="228D2F3E"/>
    <w:rsid w:val="239124EF"/>
    <w:rsid w:val="23A7383F"/>
    <w:rsid w:val="23D9503D"/>
    <w:rsid w:val="24194B61"/>
    <w:rsid w:val="24B86128"/>
    <w:rsid w:val="255319AC"/>
    <w:rsid w:val="2611757B"/>
    <w:rsid w:val="26264992"/>
    <w:rsid w:val="27153878"/>
    <w:rsid w:val="273B20AC"/>
    <w:rsid w:val="27F506AA"/>
    <w:rsid w:val="285A78D3"/>
    <w:rsid w:val="28D50BBC"/>
    <w:rsid w:val="2A0C3112"/>
    <w:rsid w:val="2A1738F0"/>
    <w:rsid w:val="2A87120E"/>
    <w:rsid w:val="2B3F12D6"/>
    <w:rsid w:val="2B89255C"/>
    <w:rsid w:val="2BF04D73"/>
    <w:rsid w:val="2BF05468"/>
    <w:rsid w:val="2D872B3B"/>
    <w:rsid w:val="2DB37AFF"/>
    <w:rsid w:val="2DF81343"/>
    <w:rsid w:val="2E110657"/>
    <w:rsid w:val="2E220AB6"/>
    <w:rsid w:val="2E6E3859"/>
    <w:rsid w:val="2ECE02F6"/>
    <w:rsid w:val="301C1F3A"/>
    <w:rsid w:val="30BD0E38"/>
    <w:rsid w:val="30DD6F16"/>
    <w:rsid w:val="314C24CE"/>
    <w:rsid w:val="31B674E0"/>
    <w:rsid w:val="31CB6D6E"/>
    <w:rsid w:val="31DC0F7C"/>
    <w:rsid w:val="32427031"/>
    <w:rsid w:val="32DB1912"/>
    <w:rsid w:val="33C60D3B"/>
    <w:rsid w:val="33EC7B9C"/>
    <w:rsid w:val="340843BE"/>
    <w:rsid w:val="34F8354C"/>
    <w:rsid w:val="353267EE"/>
    <w:rsid w:val="35635C3C"/>
    <w:rsid w:val="35727C2D"/>
    <w:rsid w:val="36143E61"/>
    <w:rsid w:val="36545584"/>
    <w:rsid w:val="365B2DB7"/>
    <w:rsid w:val="366118FB"/>
    <w:rsid w:val="36C161E9"/>
    <w:rsid w:val="36C554CC"/>
    <w:rsid w:val="37AA636C"/>
    <w:rsid w:val="38C770A8"/>
    <w:rsid w:val="39095753"/>
    <w:rsid w:val="3911775D"/>
    <w:rsid w:val="393F4252"/>
    <w:rsid w:val="396746A2"/>
    <w:rsid w:val="39921607"/>
    <w:rsid w:val="3A3E27D3"/>
    <w:rsid w:val="3B341C2B"/>
    <w:rsid w:val="3CCC7BAC"/>
    <w:rsid w:val="3CE70FF9"/>
    <w:rsid w:val="3D04203E"/>
    <w:rsid w:val="3E082219"/>
    <w:rsid w:val="3E657915"/>
    <w:rsid w:val="3F94309E"/>
    <w:rsid w:val="40346D61"/>
    <w:rsid w:val="404D19C2"/>
    <w:rsid w:val="408466D3"/>
    <w:rsid w:val="415B72DF"/>
    <w:rsid w:val="419B49AF"/>
    <w:rsid w:val="436D325B"/>
    <w:rsid w:val="44CF75B8"/>
    <w:rsid w:val="468762A1"/>
    <w:rsid w:val="46D30747"/>
    <w:rsid w:val="47746BE4"/>
    <w:rsid w:val="484C4FD8"/>
    <w:rsid w:val="486715F9"/>
    <w:rsid w:val="48F74BC1"/>
    <w:rsid w:val="49555444"/>
    <w:rsid w:val="498B57D8"/>
    <w:rsid w:val="499B731F"/>
    <w:rsid w:val="49AB1508"/>
    <w:rsid w:val="4A4C2CEB"/>
    <w:rsid w:val="4A5D0A54"/>
    <w:rsid w:val="4AF31677"/>
    <w:rsid w:val="4AF65BAB"/>
    <w:rsid w:val="4B2E0642"/>
    <w:rsid w:val="4B6C27E8"/>
    <w:rsid w:val="4BD46708"/>
    <w:rsid w:val="4C3B2D46"/>
    <w:rsid w:val="4C5145E8"/>
    <w:rsid w:val="4E8862BB"/>
    <w:rsid w:val="4E922C96"/>
    <w:rsid w:val="4EFE20DA"/>
    <w:rsid w:val="4F610FE6"/>
    <w:rsid w:val="4F85776F"/>
    <w:rsid w:val="50106568"/>
    <w:rsid w:val="503D3B3C"/>
    <w:rsid w:val="51851759"/>
    <w:rsid w:val="51B03423"/>
    <w:rsid w:val="51C92E73"/>
    <w:rsid w:val="52464393"/>
    <w:rsid w:val="52A15B9E"/>
    <w:rsid w:val="536966BB"/>
    <w:rsid w:val="5375086E"/>
    <w:rsid w:val="53A84EAA"/>
    <w:rsid w:val="54703A7A"/>
    <w:rsid w:val="54815C87"/>
    <w:rsid w:val="54CB7B4D"/>
    <w:rsid w:val="55172147"/>
    <w:rsid w:val="55480662"/>
    <w:rsid w:val="556E7FB9"/>
    <w:rsid w:val="56246C04"/>
    <w:rsid w:val="564B20A8"/>
    <w:rsid w:val="564D63E1"/>
    <w:rsid w:val="5679488D"/>
    <w:rsid w:val="572D7D3B"/>
    <w:rsid w:val="574B198F"/>
    <w:rsid w:val="576A139F"/>
    <w:rsid w:val="592F7A5F"/>
    <w:rsid w:val="5965005E"/>
    <w:rsid w:val="596D6D08"/>
    <w:rsid w:val="5A1629CD"/>
    <w:rsid w:val="5B0C0DFC"/>
    <w:rsid w:val="5B117888"/>
    <w:rsid w:val="5B1F58B2"/>
    <w:rsid w:val="5B226C09"/>
    <w:rsid w:val="5B4C2FEF"/>
    <w:rsid w:val="5B765E19"/>
    <w:rsid w:val="5BB93F58"/>
    <w:rsid w:val="5BD95698"/>
    <w:rsid w:val="5BFC5BF3"/>
    <w:rsid w:val="5C60105E"/>
    <w:rsid w:val="5C902F0B"/>
    <w:rsid w:val="5D263553"/>
    <w:rsid w:val="5D335644"/>
    <w:rsid w:val="5D7A5E7F"/>
    <w:rsid w:val="5D9C768D"/>
    <w:rsid w:val="5E0A0A9B"/>
    <w:rsid w:val="5EEC63A4"/>
    <w:rsid w:val="5FF92476"/>
    <w:rsid w:val="60964868"/>
    <w:rsid w:val="612A7650"/>
    <w:rsid w:val="61300818"/>
    <w:rsid w:val="613C540F"/>
    <w:rsid w:val="62326812"/>
    <w:rsid w:val="623C4A1C"/>
    <w:rsid w:val="627D24A5"/>
    <w:rsid w:val="629E5C56"/>
    <w:rsid w:val="62A52B40"/>
    <w:rsid w:val="62FA6798"/>
    <w:rsid w:val="633A4E59"/>
    <w:rsid w:val="63C26C83"/>
    <w:rsid w:val="63E10094"/>
    <w:rsid w:val="63E358D7"/>
    <w:rsid w:val="64390D5C"/>
    <w:rsid w:val="64985F6C"/>
    <w:rsid w:val="65A13505"/>
    <w:rsid w:val="65B0017A"/>
    <w:rsid w:val="65E120E1"/>
    <w:rsid w:val="66A73712"/>
    <w:rsid w:val="66A82BFF"/>
    <w:rsid w:val="6787315C"/>
    <w:rsid w:val="67FC1E05"/>
    <w:rsid w:val="6882379B"/>
    <w:rsid w:val="68A1024E"/>
    <w:rsid w:val="68BC6E36"/>
    <w:rsid w:val="691D574D"/>
    <w:rsid w:val="694766FF"/>
    <w:rsid w:val="69DF4B8A"/>
    <w:rsid w:val="69EB6CA0"/>
    <w:rsid w:val="6A6429B8"/>
    <w:rsid w:val="6A7C4ACE"/>
    <w:rsid w:val="6A805832"/>
    <w:rsid w:val="6B6A0DCB"/>
    <w:rsid w:val="6C507FC1"/>
    <w:rsid w:val="6C635297"/>
    <w:rsid w:val="6D343D24"/>
    <w:rsid w:val="6D847634"/>
    <w:rsid w:val="6E7245D0"/>
    <w:rsid w:val="6F2B6AF5"/>
    <w:rsid w:val="702B4DF4"/>
    <w:rsid w:val="70350566"/>
    <w:rsid w:val="7036571F"/>
    <w:rsid w:val="708717E5"/>
    <w:rsid w:val="70DF36C1"/>
    <w:rsid w:val="71502811"/>
    <w:rsid w:val="73A806E2"/>
    <w:rsid w:val="73F41B01"/>
    <w:rsid w:val="741B0EB4"/>
    <w:rsid w:val="74424693"/>
    <w:rsid w:val="754F7CCE"/>
    <w:rsid w:val="75532A6D"/>
    <w:rsid w:val="770E6BFB"/>
    <w:rsid w:val="7761779A"/>
    <w:rsid w:val="781E71C5"/>
    <w:rsid w:val="78A84CE1"/>
    <w:rsid w:val="796675C9"/>
    <w:rsid w:val="798E0159"/>
    <w:rsid w:val="79A45D40"/>
    <w:rsid w:val="79D451AB"/>
    <w:rsid w:val="7CE74B9B"/>
    <w:rsid w:val="7CF84488"/>
    <w:rsid w:val="7D533702"/>
    <w:rsid w:val="7D55191D"/>
    <w:rsid w:val="7DC66335"/>
    <w:rsid w:val="7DD520D4"/>
    <w:rsid w:val="7DE009ED"/>
    <w:rsid w:val="7E5971A9"/>
    <w:rsid w:val="7F0A04F2"/>
    <w:rsid w:val="7F5B6234"/>
    <w:rsid w:val="7FC8585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1100</Words>
  <Characters>1139</Characters>
  <Lines>1</Lines>
  <Paragraphs>1</Paragraphs>
  <TotalTime>5</TotalTime>
  <ScaleCrop>false</ScaleCrop>
  <LinksUpToDate>false</LinksUpToDate>
  <CharactersWithSpaces>1157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SUNNY</cp:lastModifiedBy>
  <cp:lastPrinted>2018-10-25T10:57:00Z</cp:lastPrinted>
  <dcterms:modified xsi:type="dcterms:W3CDTF">2024-10-12T00:40:17Z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FA9FAD6EBB306F60FB6FD565C6D382F8</vt:lpwstr>
  </property>
</Properties>
</file>