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p>
    <w:p>
      <w:pPr>
        <w:jc w:val="center"/>
        <w:rPr>
          <w:rFonts w:ascii="宋体" w:hAnsi="宋体"/>
          <w:b/>
          <w:sz w:val="36"/>
          <w:szCs w:val="36"/>
        </w:rPr>
      </w:pPr>
      <w:r>
        <w:rPr>
          <w:rFonts w:hint="eastAsia" w:ascii="宋体" w:hAnsi="宋体"/>
          <w:b/>
          <w:sz w:val="36"/>
          <w:szCs w:val="36"/>
        </w:rPr>
        <w:t>财政支出项目绩效自评报告</w:t>
      </w:r>
    </w:p>
    <w:p>
      <w:pPr>
        <w:jc w:val="center"/>
        <w:rPr>
          <w:rFonts w:hint="eastAsia" w:ascii="宋体" w:hAnsi="宋体"/>
          <w:b/>
          <w:sz w:val="36"/>
          <w:szCs w:val="36"/>
        </w:rPr>
      </w:pPr>
      <w:r>
        <w:rPr>
          <w:rFonts w:hint="eastAsia" w:ascii="宋体" w:hAnsi="宋体"/>
          <w:b/>
          <w:sz w:val="36"/>
          <w:szCs w:val="36"/>
        </w:rPr>
        <w:t>（</w:t>
      </w:r>
      <w:r>
        <w:rPr>
          <w:rFonts w:hint="eastAsia" w:ascii="宋体" w:hAnsi="宋体"/>
          <w:b/>
          <w:sz w:val="36"/>
          <w:szCs w:val="36"/>
          <w:lang w:eastAsia="zh-CN"/>
        </w:rPr>
        <w:t>煤矸石资源存量年度监测和核查</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年更名为乳源瑶族自治县</w:t>
      </w:r>
      <w:r>
        <w:rPr>
          <w:rFonts w:hint="eastAsia" w:ascii="仿宋_GB2312" w:hAnsi="宋体" w:eastAsia="仿宋_GB2312" w:cs="仿宋_GB2312"/>
          <w:sz w:val="32"/>
          <w:szCs w:val="32"/>
          <w:lang w:val="en-US" w:eastAsia="zh-CN"/>
        </w:rPr>
        <w:t>自然</w:t>
      </w:r>
      <w:r>
        <w:rPr>
          <w:rFonts w:hint="eastAsia" w:ascii="仿宋_GB2312" w:hAnsi="宋体" w:eastAsia="仿宋_GB2312" w:cs="仿宋_GB2312"/>
          <w:sz w:val="32"/>
          <w:szCs w:val="32"/>
        </w:rPr>
        <w:t>资源局，为正科级行政单位，主要职能：贯彻执行国家有关土地、矿产、测绘管理的方针、政策和法律、法规，合理利用和保护土地资源。</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（二）项目实施主要内容及实施程序</w:t>
      </w:r>
    </w:p>
    <w:p>
      <w:pPr>
        <w:spacing w:line="360" w:lineRule="auto"/>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分别对</w:t>
      </w:r>
      <w:r>
        <w:rPr>
          <w:rFonts w:hint="eastAsia" w:ascii="仿宋_GB2312" w:hAnsi="仿宋_GB2312" w:eastAsia="仿宋_GB2312"/>
          <w:sz w:val="32"/>
          <w:szCs w:val="32"/>
          <w:lang w:val="en-US" w:eastAsia="zh-CN"/>
        </w:rPr>
        <w:t>乳源瑶族自治县前进村煤矸石取用区2021年及2022年度资源存量监测报告评审组织、现场核查、出具评审意见书</w:t>
      </w:r>
      <w:r>
        <w:rPr>
          <w:rFonts w:hint="eastAsia" w:ascii="仿宋_GB2312" w:eastAsia="仿宋_GB2312" w:cs="仿宋_GB2312"/>
          <w:sz w:val="32"/>
          <w:szCs w:val="32"/>
          <w:lang w:eastAsia="zh-CN"/>
        </w:rPr>
        <w:t>。</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（三）简述项目自评等级和分数</w:t>
      </w:r>
    </w:p>
    <w:p>
      <w:pPr>
        <w:spacing w:line="360" w:lineRule="auto"/>
        <w:ind w:firstLine="640" w:firstLineChars="200"/>
        <w:rPr>
          <w:rFonts w:hint="eastAsia" w:ascii="仿宋_GB2312" w:hAnsi="宋体" w:eastAsia="仿宋_GB2312"/>
          <w:sz w:val="32"/>
          <w:szCs w:val="32"/>
          <w:lang w:val="en-US" w:eastAsia="zh-CN"/>
        </w:rPr>
      </w:pPr>
      <w:r>
        <w:rPr>
          <w:rFonts w:hint="eastAsia" w:ascii="仿宋_GB2312" w:hAnsi="宋体" w:eastAsia="仿宋_GB2312" w:cs="仿宋_GB2312"/>
          <w:sz w:val="32"/>
          <w:szCs w:val="32"/>
        </w:rPr>
        <w:t>本次项目绩效自评等级为优，自评分数为</w:t>
      </w:r>
      <w:r>
        <w:rPr>
          <w:rFonts w:ascii="仿宋_GB2312" w:hAnsi="宋体" w:eastAsia="仿宋_GB2312" w:cs="仿宋_GB2312"/>
          <w:sz w:val="32"/>
          <w:szCs w:val="32"/>
        </w:rPr>
        <w:t>100</w:t>
      </w:r>
      <w:r>
        <w:rPr>
          <w:rFonts w:hint="eastAsia" w:ascii="仿宋_GB2312" w:hAnsi="宋体" w:eastAsia="仿宋_GB2312" w:cs="仿宋_GB2312"/>
          <w:sz w:val="32"/>
          <w:szCs w:val="32"/>
        </w:rPr>
        <w:t>分</w:t>
      </w:r>
      <w:r>
        <w:rPr>
          <w:rFonts w:hint="eastAsia" w:ascii="仿宋_GB2312" w:hAnsi="宋体" w:eastAsia="仿宋_GB2312" w:cs="仿宋_GB2312"/>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项目总共投入20000元，实际支出10000元。实际支出为：</w:t>
      </w:r>
    </w:p>
    <w:p>
      <w:p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乳源瑶族自治县前进村煤矸石取用区2021年度资源存量监测报告评审费。为贯彻落实韶关市人民政府关于煤矸石资源综合利用、年度总量控制和存量监测的有关政策规定，为煤矸石取用管理部门有效掌握企业年度取用范围和取用量提供技术依据。</w:t>
      </w:r>
      <w:r>
        <w:rPr>
          <w:rFonts w:hint="eastAsia" w:ascii="仿宋_GB2312" w:hAnsi="仿宋_GB2312" w:eastAsia="仿宋_GB2312" w:cs="仿宋_GB2312"/>
          <w:sz w:val="32"/>
          <w:szCs w:val="32"/>
          <w:lang w:eastAsia="zh-CN"/>
        </w:rPr>
        <w:t>未完成支付金额为</w:t>
      </w:r>
      <w:r>
        <w:rPr>
          <w:rFonts w:hint="eastAsia" w:ascii="仿宋_GB2312" w:hAnsi="仿宋_GB2312" w:eastAsia="仿宋_GB2312" w:cs="仿宋_GB2312"/>
          <w:sz w:val="32"/>
          <w:szCs w:val="32"/>
          <w:lang w:val="en-US" w:eastAsia="zh-CN"/>
        </w:rPr>
        <w:t>10000元（</w:t>
      </w:r>
      <w:r>
        <w:rPr>
          <w:rFonts w:hint="eastAsia" w:ascii="仿宋_GB2312" w:hAnsi="仿宋_GB2312" w:eastAsia="仿宋_GB2312"/>
          <w:sz w:val="32"/>
          <w:szCs w:val="32"/>
          <w:lang w:val="en-US" w:eastAsia="zh-CN"/>
        </w:rPr>
        <w:t>乳源瑶族自治县前进村煤矸石取用区2022年度资源存量监测报告评审费</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原因：评估相关材料已经全部准备齐全，且在财政系统做了计划支付，但因为非税收入不足，财政局未审核通过。</w:t>
      </w:r>
      <w:r>
        <w:rPr>
          <w:rFonts w:hint="eastAsia" w:ascii="仿宋_GB2312" w:hAnsi="仿宋_GB2312" w:eastAsia="仿宋_GB2312" w:cs="仿宋_GB2312"/>
          <w:sz w:val="32"/>
          <w:szCs w:val="32"/>
          <w:lang w:val="en-US" w:eastAsia="zh-CN"/>
        </w:rPr>
        <w:t>2024年初</w:t>
      </w:r>
      <w:bookmarkStart w:id="0" w:name="_GoBack"/>
      <w:bookmarkEnd w:id="0"/>
      <w:r>
        <w:rPr>
          <w:rFonts w:hint="eastAsia" w:ascii="仿宋_GB2312" w:hAnsi="仿宋_GB2312" w:eastAsia="仿宋_GB2312" w:cs="仿宋_GB2312"/>
          <w:sz w:val="32"/>
          <w:szCs w:val="32"/>
          <w:lang w:val="en-US" w:eastAsia="zh-CN"/>
        </w:rPr>
        <w:t>已经完成</w:t>
      </w:r>
      <w:r>
        <w:rPr>
          <w:rFonts w:hint="eastAsia" w:ascii="仿宋_GB2312" w:hAnsi="仿宋_GB2312" w:eastAsia="仿宋_GB2312"/>
          <w:sz w:val="32"/>
          <w:szCs w:val="32"/>
          <w:lang w:val="en-US" w:eastAsia="zh-CN"/>
        </w:rPr>
        <w:t>乳源瑶族自治县前进村煤矸石取用区2022年度资源存量监测报告评审费1万元的支付。</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（二）项目目前尚未发现存在问题。</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pPr>
      <w:r>
        <w:rPr>
          <w:rFonts w:hint="eastAsia" w:ascii="仿宋_GB2312" w:eastAsia="仿宋_GB2312" w:cs="仿宋_GB2312"/>
          <w:sz w:val="32"/>
          <w:szCs w:val="32"/>
        </w:rPr>
        <w:t>进一步精心组织，精细管理，有计划步骤，按要求实施，并实时监管项目质量。</w:t>
      </w: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xNzhkMzM3ZmYyYzhmMDUyZTBiNGQwYjUyYTY5ZGE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C131288"/>
    <w:rsid w:val="102C4B28"/>
    <w:rsid w:val="19D415B3"/>
    <w:rsid w:val="1BEA0FB0"/>
    <w:rsid w:val="241A24D3"/>
    <w:rsid w:val="253539B3"/>
    <w:rsid w:val="287D34B0"/>
    <w:rsid w:val="2A0C3112"/>
    <w:rsid w:val="2C824620"/>
    <w:rsid w:val="318D7F1C"/>
    <w:rsid w:val="34586776"/>
    <w:rsid w:val="3C0F1017"/>
    <w:rsid w:val="468762A1"/>
    <w:rsid w:val="4A38150C"/>
    <w:rsid w:val="4C591631"/>
    <w:rsid w:val="501D5724"/>
    <w:rsid w:val="5AFE6663"/>
    <w:rsid w:val="6B2537A7"/>
    <w:rsid w:val="6E28397B"/>
    <w:rsid w:val="78F94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428</Words>
  <Characters>450</Characters>
  <Lines>1</Lines>
  <Paragraphs>1</Paragraphs>
  <TotalTime>0</TotalTime>
  <ScaleCrop>false</ScaleCrop>
  <LinksUpToDate>false</LinksUpToDate>
  <CharactersWithSpaces>450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韩.</cp:lastModifiedBy>
  <cp:lastPrinted>2018-10-25T02:57:00Z</cp:lastPrinted>
  <dcterms:modified xsi:type="dcterms:W3CDTF">2024-03-22T07:15:56Z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52D3F89EC8A245EEA14B3418F4631843_13</vt:lpwstr>
  </property>
</Properties>
</file>