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lang w:eastAsia="zh-CN"/>
        </w:rPr>
        <w:t>第一次全国森林火灾风险普查</w:t>
      </w:r>
      <w:r>
        <w:rPr>
          <w:rFonts w:hint="eastAsia" w:ascii="宋体" w:hAnsi="宋体"/>
          <w:b/>
          <w:sz w:val="36"/>
          <w:szCs w:val="36"/>
        </w:rPr>
        <w:t>财政支出项目绩效自评报告（</w:t>
      </w:r>
      <w:r>
        <w:rPr>
          <w:rFonts w:hint="eastAsia" w:ascii="宋体" w:hAnsi="宋体"/>
          <w:b/>
          <w:sz w:val="36"/>
          <w:szCs w:val="36"/>
          <w:lang w:eastAsia="zh-CN"/>
        </w:rPr>
        <w:t>乳源瑶族自治县林业局</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（一）乳源瑶族自治县林业局，正科级机关单位，为乳源瑶族自治县人民政府行政工作部门，</w:t>
      </w:r>
      <w:r>
        <w:rPr>
          <w:rFonts w:hint="eastAsia" w:ascii="仿宋_GB2312" w:eastAsia="仿宋_GB2312"/>
          <w:sz w:val="32"/>
          <w:szCs w:val="32"/>
          <w:lang w:eastAsia="zh-CN"/>
        </w:rPr>
        <w:t>县林业主管部门。</w:t>
      </w:r>
      <w:r>
        <w:rPr>
          <w:rFonts w:hint="eastAsia" w:ascii="仿宋_GB2312" w:eastAsia="仿宋_GB2312"/>
          <w:sz w:val="32"/>
          <w:szCs w:val="32"/>
        </w:rPr>
        <w:t>主要负责林业改革、调处林权权属、国土绿化、森林资源保护、野生动植物资源保护以及森林、湿地、各类自然保护地监督管理</w:t>
      </w:r>
      <w:r>
        <w:rPr>
          <w:rFonts w:hint="eastAsia" w:ascii="仿宋_GB2312" w:eastAsia="仿宋_GB2312"/>
          <w:sz w:val="32"/>
          <w:szCs w:val="32"/>
          <w:lang w:eastAsia="zh-CN"/>
        </w:rPr>
        <w:t>、林业行业防灾减灾及安全生产、森林防火</w:t>
      </w:r>
      <w:r>
        <w:rPr>
          <w:rFonts w:hint="eastAsia" w:ascii="仿宋_GB2312" w:eastAsia="仿宋_GB2312"/>
          <w:sz w:val="32"/>
          <w:szCs w:val="32"/>
        </w:rPr>
        <w:t>等工作。</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（二）项目实施主要内容</w:t>
      </w:r>
      <w:r>
        <w:rPr>
          <w:rFonts w:hint="eastAsia" w:ascii="仿宋_GB2312" w:eastAsia="仿宋_GB2312"/>
          <w:sz w:val="32"/>
          <w:szCs w:val="32"/>
          <w:lang w:eastAsia="zh-CN"/>
        </w:rPr>
        <w:t>：通过组织开展我县第一次森林火灾风险普查，摸清我县森林火灾风险底数，查明重点区域防灾减灾能力，为有效开展森林火灾防治和应急管理工作，切实保障社会经济可持续发展提供权威的森林火灾风险信息及科学决策依据。</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w:t>
      </w:r>
      <w:r>
        <w:rPr>
          <w:rFonts w:hint="eastAsia" w:ascii="仿宋_GB2312" w:eastAsia="仿宋_GB2312"/>
          <w:sz w:val="32"/>
          <w:szCs w:val="32"/>
          <w:lang w:eastAsia="zh-CN"/>
        </w:rPr>
        <w:t>为优秀，自评</w:t>
      </w:r>
      <w:r>
        <w:rPr>
          <w:rFonts w:hint="eastAsia" w:ascii="仿宋_GB2312" w:eastAsia="仿宋_GB2312"/>
          <w:sz w:val="32"/>
          <w:szCs w:val="32"/>
        </w:rPr>
        <w:t>分数</w:t>
      </w:r>
      <w:r>
        <w:rPr>
          <w:rFonts w:hint="eastAsia" w:ascii="仿宋_GB2312" w:eastAsia="仿宋_GB2312"/>
          <w:sz w:val="32"/>
          <w:szCs w:val="32"/>
          <w:lang w:val="en-US" w:eastAsia="zh-CN"/>
        </w:rPr>
        <w:t>100分</w:t>
      </w:r>
      <w:r>
        <w:rPr>
          <w:rFonts w:hint="eastAsia" w:ascii="仿宋_GB2312" w:eastAsia="仿宋_GB2312"/>
          <w:sz w:val="32"/>
          <w:szCs w:val="32"/>
        </w:rPr>
        <w:t>。</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335万元，其中中央资金42万元，县级资金293万元</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eastAsia="zh-CN"/>
        </w:rPr>
        <w:t>：</w:t>
      </w:r>
      <w:r>
        <w:rPr>
          <w:rFonts w:hint="eastAsia" w:ascii="仿宋_GB2312" w:eastAsia="仿宋_GB2312"/>
          <w:sz w:val="32"/>
          <w:szCs w:val="32"/>
          <w:lang w:eastAsia="zh-CN"/>
        </w:rPr>
        <w:t>根据广东省林业局制定的《广东省第一次全国森林火灾风险普查实施方案》工作要求和工作经费估算，我县森林火灾风险普查项目工作开展经费约为</w:t>
      </w:r>
      <w:r>
        <w:rPr>
          <w:rFonts w:hint="eastAsia" w:ascii="仿宋_GB2312" w:eastAsia="仿宋_GB2312"/>
          <w:sz w:val="32"/>
          <w:szCs w:val="32"/>
          <w:lang w:val="en-US" w:eastAsia="zh-CN"/>
        </w:rPr>
        <w:t>384万元。通过招标，第三方公司中标金额为335万元，除去中央资金（森林防火补助）42万元外，县级资金为293万元。通过林业局党组会议研究决定向县人民政府提交经费申请报告，后经县人民政府办县长公会议研究决定，由县财政兜底解决，</w:t>
      </w:r>
      <w:bookmarkStart w:id="0" w:name="_GoBack"/>
      <w:bookmarkEnd w:id="0"/>
      <w:r>
        <w:rPr>
          <w:rFonts w:hint="eastAsia" w:ascii="仿宋_GB2312" w:eastAsia="仿宋_GB2312"/>
          <w:sz w:val="32"/>
          <w:szCs w:val="32"/>
          <w:lang w:val="en-US" w:eastAsia="zh-CN"/>
        </w:rPr>
        <w:t>待省林业局全国第一次森林火灾风险普查专家组验收后出具验收意见，县财政局拨付剩余的293万元经费。</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p>
    <w:p>
      <w:pPr>
        <w:spacing w:line="360" w:lineRule="auto"/>
        <w:ind w:firstLine="960" w:firstLineChars="300"/>
        <w:rPr>
          <w:rFonts w:hint="eastAsia" w:ascii="仿宋_GB2312" w:hAnsi="仿宋_GB2312" w:eastAsia="仿宋_GB2312"/>
          <w:sz w:val="32"/>
          <w:szCs w:val="32"/>
        </w:rPr>
      </w:pPr>
      <w:r>
        <w:rPr>
          <w:rFonts w:hint="eastAsia" w:ascii="仿宋_GB2312" w:hAnsi="仿宋_GB2312" w:eastAsia="仿宋_GB2312"/>
          <w:sz w:val="32"/>
          <w:szCs w:val="32"/>
        </w:rPr>
        <w:t>经济</w:t>
      </w:r>
      <w:r>
        <w:rPr>
          <w:rFonts w:hint="eastAsia" w:ascii="仿宋_GB2312" w:hAnsi="仿宋_GB2312" w:eastAsia="仿宋_GB2312"/>
          <w:sz w:val="32"/>
          <w:szCs w:val="32"/>
          <w:lang w:eastAsia="zh-CN"/>
        </w:rPr>
        <w:t>效益：能有效减少森林火灾带来的经济损失。</w:t>
      </w:r>
    </w:p>
    <w:p>
      <w:pPr>
        <w:spacing w:line="360" w:lineRule="auto"/>
        <w:ind w:firstLine="960" w:firstLineChars="3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政治和</w:t>
      </w:r>
      <w:r>
        <w:rPr>
          <w:rFonts w:hint="eastAsia" w:ascii="仿宋_GB2312" w:hAnsi="仿宋_GB2312" w:eastAsia="仿宋_GB2312"/>
          <w:sz w:val="32"/>
          <w:szCs w:val="32"/>
        </w:rPr>
        <w:t>社会效益</w:t>
      </w:r>
      <w:r>
        <w:rPr>
          <w:rFonts w:hint="eastAsia" w:ascii="仿宋_GB2312" w:hAnsi="仿宋_GB2312" w:eastAsia="仿宋_GB2312"/>
          <w:sz w:val="32"/>
          <w:szCs w:val="32"/>
          <w:lang w:val="en-US" w:eastAsia="zh-CN"/>
        </w:rPr>
        <w:t>:提升全县林业行业重点区域防灾减灾能力，有效减少较大以上森林火灾的发生，即能有效消除重特大或亡人伤人森林火灾事故造成的政治影响，同时也可有效的提升林农植树造林积极性。</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4、</w:t>
      </w:r>
      <w:r>
        <w:rPr>
          <w:rFonts w:hint="eastAsia" w:ascii="仿宋_GB2312" w:hAnsi="仿宋_GB2312" w:eastAsia="仿宋_GB2312"/>
          <w:sz w:val="32"/>
          <w:szCs w:val="32"/>
        </w:rPr>
        <w:t>项目资金使用效益，对环境、经济、社会的可持续影响</w:t>
      </w:r>
      <w:r>
        <w:rPr>
          <w:rFonts w:hint="eastAsia" w:ascii="仿宋_GB2312" w:hAnsi="仿宋_GB2312" w:eastAsia="仿宋_GB2312"/>
          <w:sz w:val="32"/>
          <w:szCs w:val="32"/>
          <w:lang w:eastAsia="zh-CN"/>
        </w:rPr>
        <w:t>：</w:t>
      </w:r>
    </w:p>
    <w:p>
      <w:pPr>
        <w:numPr>
          <w:ilvl w:val="0"/>
          <w:numId w:val="0"/>
        </w:numPr>
        <w:spacing w:line="360" w:lineRule="auto"/>
        <w:ind w:firstLine="960" w:firstLineChars="3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通过组织开展全县森林火灾风险普查，可及时摸清全县森林火灾风险底数，查明重点区域防灾减灾能力，有效的针对性的开展森林火灾防治和应急管理工作，切实保障生态环境稳中向好可持续发展，保障社会经济可持续发展提供权威的森林火灾风险信息及科学决策依据。</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1FF5D"/>
    <w:multiLevelType w:val="singleLevel"/>
    <w:tmpl w:val="3FE1FF5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UyYjA2NGJmZGU3ZDZjODI3OGZlZjM5OGFiZGQzYm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F7F1959"/>
    <w:rsid w:val="1BEA0FB0"/>
    <w:rsid w:val="2A0C3112"/>
    <w:rsid w:val="39921607"/>
    <w:rsid w:val="3F481DD7"/>
    <w:rsid w:val="468762A1"/>
    <w:rsid w:val="5375086E"/>
    <w:rsid w:val="9DFF057C"/>
    <w:rsid w:val="A7FFD81E"/>
    <w:rsid w:val="BEE72300"/>
    <w:rsid w:val="EBBA6D87"/>
    <w:rsid w:val="FFEF40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6</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2016-12-02T07:04:00Z</dcterms:created>
  <dc:creator>lenovo</dc:creator>
  <cp:lastModifiedBy>WPS_1615468678</cp:lastModifiedBy>
  <cp:lastPrinted>2018-10-26T02:57:00Z</cp:lastPrinted>
  <dcterms:modified xsi:type="dcterms:W3CDTF">2024-03-29T01:13:13Z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