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主要内容：为村委、社区计生专干发放养老保险补助和购买工伤保险。提高计生专干积极性，保障村委会有效服务群众。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实施程序：由村委、社区每月提交计生专干人员名单及购买金额到镇财政所，经镇领导审批后，由镇财政所购买。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严格按照文件标准发放，</w:t>
      </w:r>
      <w:r>
        <w:rPr>
          <w:rFonts w:hint="eastAsia" w:ascii="仿宋_GB2312" w:eastAsia="仿宋_GB2312"/>
          <w:sz w:val="32"/>
          <w:szCs w:val="32"/>
        </w:rPr>
        <w:t>使得实际支出与预算无出入。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</w:t>
      </w:r>
      <w:r>
        <w:rPr>
          <w:rFonts w:hint="eastAsia" w:ascii="仿宋_GB2312" w:eastAsia="仿宋_GB2312"/>
          <w:sz w:val="32"/>
          <w:szCs w:val="32"/>
        </w:rPr>
        <w:t>加强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村委、社区计生专干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有效发挥了农村、社区基层组织在经济社会发展中的积极作用，提升了办公效率，保障了工作的有序开展。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29184 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29184 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发放</w:t>
      </w:r>
      <w:r>
        <w:rPr>
          <w:rFonts w:hint="eastAsia" w:ascii="仿宋_GB2312" w:hAnsi="仿宋_GB2312" w:eastAsia="仿宋_GB2312"/>
          <w:sz w:val="32"/>
          <w:szCs w:val="32"/>
        </w:rPr>
        <w:t>村委、社区计生专干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养老保险补助和购买工伤保险</w:t>
      </w:r>
      <w:r>
        <w:rPr>
          <w:rFonts w:hint="eastAsia" w:ascii="仿宋_GB2312" w:hAnsi="仿宋_GB2312" w:eastAsia="仿宋_GB2312"/>
          <w:sz w:val="32"/>
          <w:szCs w:val="32"/>
        </w:rPr>
        <w:t>，提高其工作积极性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保障村委会有效服务群众。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</w:rPr>
        <w:t>给</w:t>
      </w:r>
      <w:r>
        <w:rPr>
          <w:rFonts w:hint="eastAsia" w:ascii="仿宋_GB2312" w:hAnsi="仿宋_GB2312" w:eastAsia="仿宋_GB2312"/>
          <w:sz w:val="32"/>
          <w:szCs w:val="32"/>
        </w:rPr>
        <w:t>村委、社区计生专干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按标准及时发放养老保险补助和购买工伤保险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，加强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村委、社区计生专干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提高了村委的工作效率</w:t>
      </w:r>
      <w:r>
        <w:rPr>
          <w:rFonts w:hint="eastAsia" w:ascii="仿宋_GB2312" w:eastAsia="仿宋_GB2312"/>
          <w:sz w:val="32"/>
          <w:szCs w:val="32"/>
        </w:rPr>
        <w:t>，更好地服务人民群众。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本项目资金使用效益可持续影响良好，通过对村委、社区计生专干人员的经费支持，有效发挥了农村、社区基层组织在经济社会发展中的积极作用，提升了办公效率，保障了工作的有序开展。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  <w:lang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hint="eastAsia" w:ascii="仿宋_GB2312" w:eastAsia="仿宋_GB2312"/>
          <w:sz w:val="32"/>
          <w:szCs w:val="32"/>
          <w:lang w:eastAsia="zh-CN"/>
        </w:rPr>
        <w:t>改进意见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mN2U0NDVlYWY4MzE0YTZiMGJjOTVmOWM5YmJiNW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701068D"/>
    <w:rsid w:val="1BEA0FB0"/>
    <w:rsid w:val="2A0C3112"/>
    <w:rsid w:val="2FFD4023"/>
    <w:rsid w:val="39921607"/>
    <w:rsid w:val="468762A1"/>
    <w:rsid w:val="5375086E"/>
    <w:rsid w:val="67BD593C"/>
    <w:rsid w:val="79FC5F6A"/>
    <w:rsid w:val="90FBACCB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lenovo</cp:lastModifiedBy>
  <cp:lastPrinted>2018-10-26T10:57:00Z</cp:lastPrinted>
  <dcterms:modified xsi:type="dcterms:W3CDTF">2024-04-03T17:01:15Z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06B79472EE6646428B0AA6027EF1D1A9_13</vt:lpwstr>
  </property>
</Properties>
</file>