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5</w:t>
      </w:r>
    </w:p>
    <w:p>
      <w:pPr>
        <w:jc w:val="center"/>
        <w:rPr>
          <w:rFonts w:ascii="黑体" w:hAnsi="黑体" w:eastAsia="黑体" w:cs="黑体"/>
          <w:sz w:val="44"/>
          <w:szCs w:val="44"/>
        </w:rPr>
      </w:pPr>
      <w:r>
        <w:rPr>
          <w:rFonts w:hint="eastAsia" w:ascii="黑体" w:hAnsi="黑体" w:eastAsia="黑体" w:cs="黑体"/>
          <w:sz w:val="44"/>
          <w:szCs w:val="44"/>
        </w:rPr>
        <w:t>韶关市不动产继承登记询问笔录</w:t>
      </w:r>
    </w:p>
    <w:p>
      <w:pPr>
        <w:jc w:val="left"/>
        <w:rPr>
          <w:rFonts w:ascii="仿宋" w:hAnsi="仿宋" w:eastAsia="仿宋" w:cs="仿宋"/>
          <w:sz w:val="28"/>
          <w:szCs w:val="28"/>
        </w:rPr>
      </w:pPr>
    </w:p>
    <w:p>
      <w:pPr>
        <w:ind w:firstLine="640"/>
        <w:jc w:val="left"/>
        <w:rPr>
          <w:rFonts w:ascii="仿宋" w:hAnsi="仿宋" w:eastAsia="仿宋" w:cs="仿宋"/>
          <w:sz w:val="28"/>
          <w:szCs w:val="28"/>
        </w:rPr>
      </w:pPr>
      <w:r>
        <w:rPr>
          <w:rFonts w:hint="eastAsia" w:ascii="仿宋" w:hAnsi="仿宋" w:eastAsia="仿宋" w:cs="仿宋"/>
          <w:sz w:val="28"/>
          <w:szCs w:val="28"/>
        </w:rPr>
        <w:t>依据《中华人民共和国物权法》第12条、国土资源部《不动产登记操作规范》第3.4节规定，不动产登记机构有权就不动产登记有关事项依法询问有关当事人。被询问人有义务配合登记机构接受询问。</w:t>
      </w:r>
    </w:p>
    <w:p>
      <w:pPr>
        <w:ind w:firstLine="560" w:firstLineChars="200"/>
        <w:jc w:val="left"/>
        <w:rPr>
          <w:rFonts w:ascii="仿宋" w:hAnsi="仿宋" w:eastAsia="仿宋" w:cs="仿宋"/>
          <w:sz w:val="28"/>
          <w:szCs w:val="28"/>
          <w:u w:val="single"/>
        </w:rPr>
      </w:pPr>
      <w:r>
        <w:rPr>
          <w:rFonts w:hint="eastAsia" w:ascii="仿宋" w:hAnsi="仿宋" w:eastAsia="仿宋" w:cs="仿宋"/>
          <w:sz w:val="28"/>
          <w:szCs w:val="28"/>
        </w:rPr>
        <w:t>不动产坐落：</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（产权证号：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w:t>
      </w:r>
    </w:p>
    <w:p>
      <w:pPr>
        <w:ind w:firstLine="560" w:firstLineChars="200"/>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不动产权利人：</w:t>
      </w:r>
      <w:r>
        <w:rPr>
          <w:rFonts w:hint="eastAsia" w:ascii="仿宋" w:hAnsi="仿宋" w:eastAsia="仿宋" w:cs="宋体"/>
          <w:sz w:val="30"/>
          <w:szCs w:val="30"/>
          <w:u w:val="single"/>
          <w:lang w:val="en-US" w:eastAsia="zh-CN"/>
        </w:rPr>
        <w:t xml:space="preserve">     </w:t>
      </w:r>
    </w:p>
    <w:p>
      <w:pPr>
        <w:ind w:firstLine="560" w:firstLineChars="200"/>
        <w:jc w:val="left"/>
        <w:rPr>
          <w:rFonts w:ascii="仿宋" w:hAnsi="仿宋" w:eastAsia="仿宋" w:cs="仿宋"/>
          <w:sz w:val="28"/>
          <w:szCs w:val="28"/>
          <w:u w:val="single"/>
        </w:rPr>
      </w:pPr>
      <w:r>
        <w:rPr>
          <w:rFonts w:hint="eastAsia" w:ascii="仿宋" w:hAnsi="仿宋" w:eastAsia="仿宋" w:cs="仿宋"/>
          <w:sz w:val="28"/>
          <w:szCs w:val="28"/>
        </w:rPr>
        <w:t>询问人：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firstLine="560" w:firstLineChars="200"/>
        <w:jc w:val="left"/>
        <w:rPr>
          <w:rFonts w:hint="eastAsia" w:ascii="仿宋" w:hAnsi="仿宋" w:eastAsia="仿宋" w:cs="仿宋"/>
          <w:sz w:val="28"/>
          <w:szCs w:val="28"/>
          <w:u w:val="single"/>
          <w:lang w:val="en-US" w:eastAsia="zh-CN"/>
        </w:rPr>
      </w:pPr>
      <w:r>
        <w:rPr>
          <w:rFonts w:hint="eastAsia" w:ascii="仿宋" w:hAnsi="仿宋" w:eastAsia="仿宋" w:cs="仿宋"/>
          <w:sz w:val="28"/>
          <w:szCs w:val="28"/>
        </w:rPr>
        <w:t>被询问人：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，身份证号码：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被询问人与房地产权利人关系：</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p>
      <w:pPr>
        <w:ind w:firstLine="560" w:firstLineChars="200"/>
        <w:jc w:val="left"/>
        <w:rPr>
          <w:rFonts w:ascii="仿宋" w:hAnsi="仿宋" w:eastAsia="仿宋" w:cs="仿宋"/>
          <w:sz w:val="28"/>
          <w:szCs w:val="28"/>
          <w:u w:val="single"/>
        </w:rPr>
      </w:pPr>
      <w:r>
        <w:rPr>
          <w:rFonts w:hint="eastAsia" w:ascii="仿宋" w:hAnsi="仿宋" w:eastAsia="仿宋" w:cs="仿宋"/>
          <w:sz w:val="28"/>
          <w:szCs w:val="28"/>
        </w:rPr>
        <w:t>询问时间：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时</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分至</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时</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分</w:t>
      </w:r>
    </w:p>
    <w:p>
      <w:pPr>
        <w:ind w:firstLine="560" w:firstLineChars="200"/>
        <w:jc w:val="left"/>
        <w:rPr>
          <w:rFonts w:ascii="仿宋" w:hAnsi="仿宋" w:eastAsia="仿宋" w:cs="仿宋"/>
          <w:sz w:val="28"/>
          <w:szCs w:val="28"/>
          <w:u w:val="single"/>
        </w:rPr>
      </w:pPr>
      <w:r>
        <w:rPr>
          <w:rFonts w:hint="eastAsia" w:ascii="仿宋" w:hAnsi="仿宋" w:eastAsia="仿宋" w:cs="仿宋"/>
          <w:sz w:val="28"/>
          <w:szCs w:val="28"/>
        </w:rPr>
        <w:t>询问地点：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询问内容如下：</w:t>
      </w:r>
    </w:p>
    <w:p>
      <w:pPr>
        <w:spacing w:line="48"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一、被继承人死亡的时间、地点、原因；</w:t>
      </w:r>
    </w:p>
    <w:p>
      <w:pPr>
        <w:spacing w:line="48" w:lineRule="auto"/>
        <w:ind w:firstLine="560" w:firstLineChars="200"/>
        <w:jc w:val="left"/>
        <w:rPr>
          <w:rFonts w:ascii="仿宋" w:hAnsi="仿宋" w:eastAsia="仿宋" w:cs="仿宋"/>
          <w:sz w:val="28"/>
          <w:szCs w:val="28"/>
        </w:rPr>
      </w:pPr>
      <w:r>
        <w:rPr>
          <w:rFonts w:hint="eastAsia" w:ascii="仿宋" w:hAnsi="仿宋" w:eastAsia="仿宋" w:cs="仿宋"/>
          <w:sz w:val="28"/>
          <w:szCs w:val="28"/>
        </w:rPr>
        <w:t>被继承人</w:t>
      </w:r>
      <w:r>
        <w:rPr>
          <w:rFonts w:hint="eastAsia" w:ascii="仿宋" w:hAnsi="仿宋" w:eastAsia="仿宋" w:cs="宋体"/>
          <w:sz w:val="30"/>
          <w:szCs w:val="30"/>
          <w:u w:val="single"/>
          <w:lang w:val="en-US" w:eastAsia="zh-CN"/>
        </w:rPr>
        <w:t xml:space="preserve">      </w:t>
      </w:r>
      <w:r>
        <w:rPr>
          <w:rFonts w:hint="eastAsia" w:ascii="仿宋" w:hAnsi="仿宋" w:eastAsia="仿宋" w:cs="宋体"/>
          <w:sz w:val="30"/>
          <w:szCs w:val="30"/>
          <w:u w:val="single"/>
        </w:rPr>
        <w:t>（身份证：</w:t>
      </w:r>
      <w:r>
        <w:rPr>
          <w:rFonts w:hint="eastAsia" w:ascii="仿宋" w:hAnsi="仿宋" w:eastAsia="仿宋" w:cs="宋体"/>
          <w:sz w:val="30"/>
          <w:szCs w:val="30"/>
          <w:u w:val="single"/>
          <w:lang w:val="en-US" w:eastAsia="zh-CN"/>
        </w:rPr>
        <w:t xml:space="preserve">              </w:t>
      </w:r>
      <w:r>
        <w:rPr>
          <w:rFonts w:hint="eastAsia" w:ascii="仿宋" w:hAnsi="仿宋" w:eastAsia="仿宋" w:cs="宋体"/>
          <w:sz w:val="30"/>
          <w:szCs w:val="30"/>
          <w:u w:val="single"/>
        </w:rPr>
        <w:t>）于</w:t>
      </w:r>
      <w:r>
        <w:rPr>
          <w:rFonts w:hint="eastAsia" w:ascii="仿宋" w:hAnsi="仿宋" w:eastAsia="仿宋" w:cs="宋体"/>
          <w:sz w:val="30"/>
          <w:szCs w:val="30"/>
          <w:u w:val="single"/>
          <w:lang w:val="en-US" w:eastAsia="zh-CN"/>
        </w:rPr>
        <w:t xml:space="preserve">   </w:t>
      </w:r>
      <w:r>
        <w:rPr>
          <w:rFonts w:hint="eastAsia" w:ascii="仿宋" w:hAnsi="仿宋" w:eastAsia="仿宋" w:cs="宋体"/>
          <w:sz w:val="30"/>
          <w:szCs w:val="30"/>
          <w:u w:val="single"/>
        </w:rPr>
        <w:t>年</w:t>
      </w:r>
      <w:r>
        <w:rPr>
          <w:rFonts w:hint="eastAsia" w:ascii="仿宋" w:hAnsi="仿宋" w:eastAsia="仿宋" w:cs="宋体"/>
          <w:sz w:val="30"/>
          <w:szCs w:val="30"/>
          <w:u w:val="single"/>
          <w:lang w:val="en-US" w:eastAsia="zh-CN"/>
        </w:rPr>
        <w:t xml:space="preserve">  </w:t>
      </w:r>
      <w:r>
        <w:rPr>
          <w:rFonts w:hint="eastAsia" w:ascii="仿宋" w:hAnsi="仿宋" w:eastAsia="仿宋" w:cs="宋体"/>
          <w:sz w:val="30"/>
          <w:szCs w:val="30"/>
          <w:u w:val="single"/>
        </w:rPr>
        <w:t>月</w:t>
      </w:r>
      <w:r>
        <w:rPr>
          <w:rFonts w:hint="eastAsia" w:ascii="仿宋" w:hAnsi="仿宋" w:eastAsia="仿宋" w:cs="宋体"/>
          <w:sz w:val="30"/>
          <w:szCs w:val="30"/>
          <w:u w:val="single"/>
          <w:lang w:val="en-US" w:eastAsia="zh-CN"/>
        </w:rPr>
        <w:t xml:space="preserve">  </w:t>
      </w:r>
      <w:r>
        <w:rPr>
          <w:rFonts w:hint="eastAsia" w:ascii="仿宋" w:hAnsi="仿宋" w:eastAsia="仿宋" w:cs="宋体"/>
          <w:sz w:val="30"/>
          <w:szCs w:val="30"/>
          <w:u w:val="single"/>
        </w:rPr>
        <w:t>日病故</w:t>
      </w:r>
    </w:p>
    <w:p>
      <w:pPr>
        <w:spacing w:line="48"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二、被继承人生前工作单位、住址、婚姻状况；</w:t>
      </w:r>
    </w:p>
    <w:p>
      <w:pPr>
        <w:spacing w:line="48" w:lineRule="auto"/>
        <w:ind w:left="105" w:leftChars="50" w:firstLine="560" w:firstLineChars="200"/>
        <w:jc w:val="left"/>
        <w:rPr>
          <w:rFonts w:ascii="仿宋" w:hAnsi="仿宋" w:eastAsia="仿宋" w:cs="仿宋"/>
          <w:sz w:val="28"/>
          <w:szCs w:val="28"/>
        </w:rPr>
      </w:pPr>
      <w:r>
        <w:rPr>
          <w:rFonts w:hint="eastAsia" w:ascii="仿宋" w:hAnsi="仿宋" w:eastAsia="仿宋" w:cs="仿宋"/>
          <w:sz w:val="28"/>
          <w:szCs w:val="28"/>
        </w:rPr>
        <w:t>生前于韶关市退休，居住于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，婚姻状况：已婚，被为初婚。</w:t>
      </w:r>
    </w:p>
    <w:p>
      <w:pPr>
        <w:numPr>
          <w:ilvl w:val="0"/>
          <w:numId w:val="1"/>
        </w:numPr>
        <w:spacing w:line="48" w:lineRule="auto"/>
        <w:ind w:firstLine="560" w:firstLineChars="200"/>
        <w:jc w:val="left"/>
        <w:rPr>
          <w:rFonts w:ascii="仿宋" w:hAnsi="仿宋" w:eastAsia="仿宋" w:cs="仿宋"/>
          <w:sz w:val="28"/>
          <w:szCs w:val="28"/>
        </w:rPr>
      </w:pPr>
      <w:r>
        <w:rPr>
          <w:rFonts w:hint="eastAsia" w:ascii="仿宋" w:hAnsi="仿宋" w:eastAsia="仿宋" w:cs="仿宋"/>
          <w:sz w:val="28"/>
          <w:szCs w:val="28"/>
        </w:rPr>
        <w:t>该不动产有无夫妻（家庭）财产约定协议；无夫妻（家庭）财产约定协议。</w:t>
      </w:r>
    </w:p>
    <w:p>
      <w:pPr>
        <w:spacing w:line="48"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四、被继承人全部法定继承人（包括尽了主要赡养义务的丧偶儿媳或者女婿）的姓名、性别、与被继承人的亲属关系、工作单位、住址。法定继承人已经死亡的，其死亡的时间及继承人情况；</w:t>
      </w:r>
    </w:p>
    <w:p>
      <w:pPr>
        <w:ind w:firstLine="640"/>
        <w:jc w:val="left"/>
        <w:rPr>
          <w:rFonts w:ascii="仿宋" w:hAnsi="仿宋" w:eastAsia="仿宋" w:cs="仿宋"/>
          <w:sz w:val="32"/>
          <w:szCs w:val="32"/>
          <w:u w:val="single"/>
        </w:rPr>
      </w:pPr>
      <w:r>
        <w:rPr>
          <w:rFonts w:hint="eastAsia" w:ascii="仿宋" w:hAnsi="仿宋" w:eastAsia="仿宋" w:cs="仿宋"/>
          <w:sz w:val="28"/>
          <w:szCs w:val="28"/>
        </w:rPr>
        <w:t>1、本人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，女，系被继承人</w:t>
      </w:r>
      <w:r>
        <w:rPr>
          <w:rFonts w:hint="eastAsia" w:ascii="仿宋" w:hAnsi="仿宋" w:eastAsia="仿宋" w:cs="仿宋"/>
          <w:sz w:val="28"/>
          <w:szCs w:val="28"/>
          <w:u w:val="single"/>
          <w:lang w:val="en-US" w:eastAsia="zh-CN"/>
        </w:rPr>
        <w:t xml:space="preserve"> （关系） </w:t>
      </w:r>
      <w:r>
        <w:rPr>
          <w:rFonts w:hint="eastAsia" w:ascii="仿宋" w:hAnsi="仿宋" w:eastAsia="仿宋" w:cs="仿宋"/>
          <w:sz w:val="28"/>
          <w:szCs w:val="28"/>
        </w:rPr>
        <w:t>，韶关市退休，居住于</w:t>
      </w:r>
      <w:r>
        <w:rPr>
          <w:rFonts w:hint="eastAsia" w:ascii="仿宋" w:hAnsi="仿宋" w:eastAsia="仿宋" w:cs="仿宋"/>
          <w:sz w:val="28"/>
          <w:szCs w:val="28"/>
          <w:u w:val="single"/>
          <w:lang w:val="en-US" w:eastAsia="zh-CN"/>
        </w:rPr>
        <w:t xml:space="preserve">                 </w:t>
      </w:r>
      <w:r>
        <w:rPr>
          <w:rFonts w:hint="eastAsia" w:ascii="仿宋" w:hAnsi="仿宋" w:eastAsia="仿宋" w:cs="仿宋"/>
          <w:sz w:val="32"/>
          <w:szCs w:val="32"/>
          <w:u w:val="single"/>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，男，系被继承人</w:t>
      </w:r>
      <w:r>
        <w:rPr>
          <w:rFonts w:hint="eastAsia" w:ascii="仿宋" w:hAnsi="仿宋" w:eastAsia="仿宋" w:cs="仿宋"/>
          <w:sz w:val="28"/>
          <w:szCs w:val="28"/>
          <w:u w:val="single"/>
          <w:lang w:val="en-US" w:eastAsia="zh-CN"/>
        </w:rPr>
        <w:t xml:space="preserve"> （关系） </w:t>
      </w:r>
      <w:r>
        <w:rPr>
          <w:rFonts w:hint="eastAsia" w:ascii="仿宋" w:hAnsi="仿宋" w:eastAsia="仿宋" w:cs="仿宋"/>
          <w:sz w:val="28"/>
          <w:szCs w:val="28"/>
        </w:rPr>
        <w:t>，工作于韶关市，居住于</w:t>
      </w:r>
      <w:r>
        <w:rPr>
          <w:rFonts w:hint="eastAsia" w:ascii="仿宋" w:hAnsi="仿宋" w:eastAsia="仿宋" w:cs="仿宋"/>
          <w:sz w:val="28"/>
          <w:szCs w:val="28"/>
          <w:u w:val="single"/>
          <w:lang w:val="en-US" w:eastAsia="zh-CN"/>
        </w:rPr>
        <w:t xml:space="preserve">                   </w:t>
      </w:r>
      <w:r>
        <w:rPr>
          <w:rFonts w:hint="eastAsia" w:ascii="仿宋" w:hAnsi="仿宋" w:eastAsia="仿宋" w:cs="仿宋"/>
          <w:sz w:val="30"/>
          <w:szCs w:val="30"/>
          <w:u w:val="single"/>
        </w:rPr>
        <w:t>。</w:t>
      </w:r>
    </w:p>
    <w:p>
      <w:pPr>
        <w:ind w:firstLine="560" w:firstLineChars="200"/>
        <w:jc w:val="left"/>
        <w:rPr>
          <w:rFonts w:ascii="仿宋" w:hAnsi="仿宋" w:eastAsia="仿宋" w:cs="仿宋"/>
          <w:sz w:val="32"/>
          <w:szCs w:val="32"/>
          <w:u w:val="single"/>
        </w:rPr>
      </w:pPr>
      <w:r>
        <w:rPr>
          <w:rFonts w:ascii="仿宋" w:hAnsi="仿宋" w:eastAsia="仿宋" w:cs="仿宋"/>
          <w:sz w:val="28"/>
          <w:szCs w:val="28"/>
        </w:rPr>
        <w:t>3</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女</w:t>
      </w:r>
      <w:r>
        <w:rPr>
          <w:rFonts w:hint="eastAsia" w:ascii="仿宋" w:hAnsi="仿宋" w:eastAsia="仿宋" w:cs="仿宋"/>
          <w:sz w:val="28"/>
          <w:szCs w:val="28"/>
        </w:rPr>
        <w:t>，系被继承人</w:t>
      </w:r>
      <w:r>
        <w:rPr>
          <w:rFonts w:hint="eastAsia" w:ascii="仿宋" w:hAnsi="仿宋" w:eastAsia="仿宋" w:cs="仿宋"/>
          <w:sz w:val="28"/>
          <w:szCs w:val="28"/>
          <w:u w:val="single"/>
          <w:lang w:val="en-US" w:eastAsia="zh-CN"/>
        </w:rPr>
        <w:t xml:space="preserve"> （关系） </w:t>
      </w:r>
      <w:r>
        <w:rPr>
          <w:rFonts w:hint="eastAsia" w:ascii="仿宋" w:hAnsi="仿宋" w:eastAsia="仿宋" w:cs="仿宋"/>
          <w:sz w:val="28"/>
          <w:szCs w:val="28"/>
        </w:rPr>
        <w:t>，工作于韶关市，居住于</w:t>
      </w:r>
      <w:r>
        <w:rPr>
          <w:rFonts w:hint="eastAsia" w:ascii="仿宋" w:hAnsi="仿宋" w:eastAsia="仿宋" w:cs="仿宋"/>
          <w:sz w:val="28"/>
          <w:szCs w:val="28"/>
          <w:u w:val="single"/>
          <w:lang w:val="en-US" w:eastAsia="zh-CN"/>
        </w:rPr>
        <w:t xml:space="preserve">                   </w:t>
      </w:r>
      <w:r>
        <w:rPr>
          <w:rFonts w:hint="eastAsia" w:ascii="仿宋" w:hAnsi="仿宋" w:eastAsia="仿宋" w:cs="仿宋"/>
          <w:sz w:val="30"/>
          <w:szCs w:val="30"/>
          <w:u w:val="single"/>
        </w:rPr>
        <w:t>。</w:t>
      </w:r>
      <w:r>
        <w:rPr>
          <w:rFonts w:hint="eastAsia" w:ascii="仿宋" w:hAnsi="仿宋" w:eastAsia="仿宋" w:cs="仿宋"/>
          <w:sz w:val="28"/>
          <w:szCs w:val="28"/>
        </w:rPr>
        <w:t>。</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、被继承人父亲</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r>
        <w:rPr>
          <w:rFonts w:ascii="仿宋" w:hAnsi="仿宋" w:eastAsia="仿宋" w:cs="仿宋"/>
          <w:sz w:val="28"/>
          <w:szCs w:val="28"/>
        </w:rPr>
        <w:t>母亲</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先于</w:t>
      </w:r>
      <w:r>
        <w:rPr>
          <w:rFonts w:hint="eastAsia" w:ascii="仿宋" w:hAnsi="仿宋" w:eastAsia="仿宋" w:cs="仿宋"/>
          <w:sz w:val="28"/>
          <w:szCs w:val="28"/>
          <w:lang w:eastAsia="zh-CN"/>
        </w:rPr>
        <w:t>被继承人</w:t>
      </w:r>
      <w:r>
        <w:rPr>
          <w:rFonts w:hint="eastAsia" w:ascii="仿宋" w:hAnsi="仿宋" w:eastAsia="仿宋" w:cs="仿宋"/>
          <w:sz w:val="28"/>
          <w:szCs w:val="28"/>
          <w:u w:val="single"/>
          <w:lang w:val="en-US" w:eastAsia="zh-CN"/>
        </w:rPr>
        <w:t xml:space="preserve">      </w:t>
      </w:r>
      <w:r>
        <w:rPr>
          <w:rFonts w:ascii="仿宋" w:hAnsi="仿宋" w:eastAsia="仿宋" w:cs="仿宋"/>
          <w:sz w:val="28"/>
          <w:szCs w:val="28"/>
        </w:rPr>
        <w:t>死亡。</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五、在继承人以外有无依靠被继承人抚养的缺乏劳动能力又没有生活来源的人或者对被继承人抚养较多的人，有无需要为其保留遗产份额的胎儿；</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在继承人以外无依靠被继承人抚养的缺乏劳动能力又没有生活来源的人或者对被继承人抚养较多的人；并无需要为其保留遗产份额的胎儿。</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六、被继承人生前有无遗嘱或者遗赠抚养协议，有几份；</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据我所知被继承人生前无遗嘱或者遗赠抚养协议。</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七、继承人中有无表示放弃继承的</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（姓名） </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（姓名）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（姓名）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（数字） </w:t>
      </w:r>
      <w:r>
        <w:rPr>
          <w:rFonts w:hint="eastAsia" w:ascii="仿宋" w:hAnsi="仿宋" w:eastAsia="仿宋" w:cs="仿宋"/>
          <w:sz w:val="28"/>
          <w:szCs w:val="28"/>
        </w:rPr>
        <w:t>人放弃继承，由</w:t>
      </w:r>
      <w:r>
        <w:rPr>
          <w:rFonts w:hint="eastAsia" w:ascii="仿宋" w:hAnsi="仿宋" w:eastAsia="仿宋" w:cs="仿宋"/>
          <w:sz w:val="28"/>
          <w:szCs w:val="28"/>
          <w:u w:val="single"/>
          <w:lang w:val="en-US" w:eastAsia="zh-CN"/>
        </w:rPr>
        <w:t xml:space="preserve"> （姓名）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（数字） </w:t>
      </w:r>
      <w:r>
        <w:rPr>
          <w:rFonts w:hint="eastAsia" w:ascii="仿宋" w:hAnsi="仿宋" w:eastAsia="仿宋" w:cs="仿宋"/>
          <w:sz w:val="28"/>
          <w:szCs w:val="28"/>
        </w:rPr>
        <w:t>人继承。</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以上记录内容（我已详细阅读或仔细听了工作人员的宣读），我们对上述询问事项回答真实，对提交申请材料的真实性和有效性负责。如有不实，愿承担一切法律责任。同时，对工作人员的告知内容我已全面了解清楚。</w:t>
      </w:r>
    </w:p>
    <w:p>
      <w:pPr>
        <w:ind w:firstLine="560" w:firstLineChars="200"/>
        <w:jc w:val="left"/>
        <w:rPr>
          <w:rFonts w:hint="eastAsia"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被询问人本人（签字、按手印）：</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年 月 日</w:t>
      </w:r>
    </w:p>
    <w:p>
      <w:pPr>
        <w:ind w:firstLine="560" w:firstLineChars="200"/>
        <w:jc w:val="left"/>
        <w:rPr>
          <w:rFonts w:ascii="仿宋" w:hAnsi="仿宋" w:eastAsia="仿宋" w:cs="仿宋"/>
          <w:sz w:val="28"/>
          <w:szCs w:val="28"/>
        </w:rPr>
      </w:pP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遗产管理人签字：</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年 月 日</w:t>
      </w:r>
    </w:p>
    <w:p>
      <w:pPr>
        <w:ind w:firstLine="560" w:firstLineChars="200"/>
        <w:jc w:val="left"/>
        <w:rPr>
          <w:rFonts w:ascii="仿宋" w:hAnsi="仿宋" w:eastAsia="仿宋" w:cs="仿宋"/>
          <w:sz w:val="28"/>
          <w:szCs w:val="28"/>
        </w:rPr>
      </w:pP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询问人（签字）</w:t>
      </w:r>
    </w:p>
    <w:sectPr>
      <w:pgSz w:w="11906" w:h="16838"/>
      <w:pgMar w:top="1440" w:right="1066" w:bottom="1118"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AA9E6"/>
    <w:multiLevelType w:val="singleLevel"/>
    <w:tmpl w:val="591AA9E6"/>
    <w:lvl w:ilvl="0" w:tentative="0">
      <w:start w:val="3"/>
      <w:numFmt w:val="chineseCounting"/>
      <w:suff w:val="nothing"/>
      <w:lvlText w:val="%1、"/>
      <w:lvlJc w:val="left"/>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A8"/>
    <w:rsid w:val="000220D9"/>
    <w:rsid w:val="00047961"/>
    <w:rsid w:val="00051CC6"/>
    <w:rsid w:val="0006207A"/>
    <w:rsid w:val="00063644"/>
    <w:rsid w:val="00072551"/>
    <w:rsid w:val="0009512D"/>
    <w:rsid w:val="000A30E7"/>
    <w:rsid w:val="000D6EB6"/>
    <w:rsid w:val="000D6EC3"/>
    <w:rsid w:val="001A3F57"/>
    <w:rsid w:val="001E3582"/>
    <w:rsid w:val="002040E8"/>
    <w:rsid w:val="00204685"/>
    <w:rsid w:val="00244383"/>
    <w:rsid w:val="00250D6A"/>
    <w:rsid w:val="002D07D9"/>
    <w:rsid w:val="002F520B"/>
    <w:rsid w:val="003260D0"/>
    <w:rsid w:val="00343D0C"/>
    <w:rsid w:val="003563EF"/>
    <w:rsid w:val="003C2032"/>
    <w:rsid w:val="003D12E3"/>
    <w:rsid w:val="003D19FE"/>
    <w:rsid w:val="00415C8D"/>
    <w:rsid w:val="004233B8"/>
    <w:rsid w:val="00480628"/>
    <w:rsid w:val="00482B2C"/>
    <w:rsid w:val="004A65E8"/>
    <w:rsid w:val="004B0732"/>
    <w:rsid w:val="004B74A1"/>
    <w:rsid w:val="004D3C9D"/>
    <w:rsid w:val="005F2214"/>
    <w:rsid w:val="00603B35"/>
    <w:rsid w:val="00610CDB"/>
    <w:rsid w:val="00690068"/>
    <w:rsid w:val="00690838"/>
    <w:rsid w:val="00697E49"/>
    <w:rsid w:val="006B4532"/>
    <w:rsid w:val="007100EE"/>
    <w:rsid w:val="0072210B"/>
    <w:rsid w:val="0072570B"/>
    <w:rsid w:val="007704DC"/>
    <w:rsid w:val="007A3FEC"/>
    <w:rsid w:val="007B13BF"/>
    <w:rsid w:val="007B740D"/>
    <w:rsid w:val="007E5075"/>
    <w:rsid w:val="007F6A4A"/>
    <w:rsid w:val="008057CF"/>
    <w:rsid w:val="008B28A8"/>
    <w:rsid w:val="008C6A82"/>
    <w:rsid w:val="008E0DE8"/>
    <w:rsid w:val="008F0D35"/>
    <w:rsid w:val="0092283A"/>
    <w:rsid w:val="00933627"/>
    <w:rsid w:val="00937D4F"/>
    <w:rsid w:val="00952A53"/>
    <w:rsid w:val="009A1135"/>
    <w:rsid w:val="009B03B1"/>
    <w:rsid w:val="00A44A84"/>
    <w:rsid w:val="00A45EE6"/>
    <w:rsid w:val="00A75911"/>
    <w:rsid w:val="00B314B7"/>
    <w:rsid w:val="00B40222"/>
    <w:rsid w:val="00B52CB0"/>
    <w:rsid w:val="00B556D3"/>
    <w:rsid w:val="00BB0354"/>
    <w:rsid w:val="00BC035D"/>
    <w:rsid w:val="00C04EC1"/>
    <w:rsid w:val="00C3446A"/>
    <w:rsid w:val="00C376EF"/>
    <w:rsid w:val="00C472D2"/>
    <w:rsid w:val="00C93A2A"/>
    <w:rsid w:val="00CA587C"/>
    <w:rsid w:val="00CB5615"/>
    <w:rsid w:val="00CD26AF"/>
    <w:rsid w:val="00D40A5D"/>
    <w:rsid w:val="00D55682"/>
    <w:rsid w:val="00D62CEE"/>
    <w:rsid w:val="00D81744"/>
    <w:rsid w:val="00DA0503"/>
    <w:rsid w:val="00DA337B"/>
    <w:rsid w:val="00DA701E"/>
    <w:rsid w:val="00DC38D3"/>
    <w:rsid w:val="00DE0994"/>
    <w:rsid w:val="00DF4BC4"/>
    <w:rsid w:val="00E60124"/>
    <w:rsid w:val="00E64CF3"/>
    <w:rsid w:val="00E763A9"/>
    <w:rsid w:val="00EB194E"/>
    <w:rsid w:val="00ED53BB"/>
    <w:rsid w:val="00EE48D5"/>
    <w:rsid w:val="00F12051"/>
    <w:rsid w:val="00F14A01"/>
    <w:rsid w:val="00F665A8"/>
    <w:rsid w:val="00FC6554"/>
    <w:rsid w:val="047562AB"/>
    <w:rsid w:val="512727B9"/>
    <w:rsid w:val="5D8E2A8C"/>
    <w:rsid w:val="5E89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61B0-00DC-45C3-B7B6-7C465769048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704</Words>
  <Characters>4013</Characters>
  <Lines>33</Lines>
  <Paragraphs>9</Paragraphs>
  <TotalTime>0</TotalTime>
  <ScaleCrop>false</ScaleCrop>
  <LinksUpToDate>false</LinksUpToDate>
  <CharactersWithSpaces>4708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2024-01-22T08:19:00Z</dcterms:created>
  <dc:creator>Administrator</dc:creator>
  <cp:lastModifiedBy>Administrator</cp:lastModifiedBy>
  <cp:lastPrinted>2024-04-15T02:25:28Z</cp:lastPrinted>
  <dcterms:modified xsi:type="dcterms:W3CDTF">2024-04-15T02:26:27Z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91ADEF39A01B4BEFA24474289F363393</vt:lpwstr>
  </property>
</Properties>
</file>