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5" w:rightChars="12"/>
        <w:jc w:val="both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附件 3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不动产继承（受遗赠）分配协议</w:t>
      </w:r>
    </w:p>
    <w:p>
      <w:pPr>
        <w:spacing w:line="500" w:lineRule="exact"/>
        <w:ind w:right="25" w:rightChars="12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（模板）</w:t>
      </w:r>
    </w:p>
    <w:p>
      <w:pPr>
        <w:spacing w:line="500" w:lineRule="exact"/>
        <w:ind w:right="25" w:rightChars="12"/>
        <w:rPr>
          <w:rFonts w:hint="default" w:ascii="仿宋" w:hAnsi="仿宋" w:eastAsia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被继承人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（遗赠人）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（身份证号码：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法定继承人之一: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，系被继承人之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妻</w:t>
      </w:r>
    </w:p>
    <w:p>
      <w:pPr>
        <w:spacing w:line="500" w:lineRule="exact"/>
        <w:ind w:right="25" w:rightChars="12" w:firstLine="2249" w:firstLineChars="7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)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法定继承人之二: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，系被继承人之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女</w:t>
      </w:r>
    </w:p>
    <w:p>
      <w:pPr>
        <w:spacing w:line="500" w:lineRule="exact"/>
        <w:ind w:right="25" w:rightChars="12" w:firstLine="2249" w:firstLineChars="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法定继承人之三: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，系被继承人之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子</w:t>
      </w:r>
    </w:p>
    <w:p>
      <w:pPr>
        <w:spacing w:line="500" w:lineRule="exact"/>
        <w:ind w:right="25" w:rightChars="12" w:firstLine="2249" w:firstLineChars="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法定继承人之四: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，系被继承人之</w:t>
      </w:r>
      <w:r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  <w:t>父</w:t>
      </w:r>
    </w:p>
    <w:p>
      <w:pPr>
        <w:spacing w:line="500" w:lineRule="exact"/>
        <w:ind w:right="25" w:rightChars="12" w:firstLine="2249" w:firstLineChars="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法定继承人之五: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，系被继承人之</w:t>
      </w:r>
      <w:r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  <w:t>母</w:t>
      </w:r>
    </w:p>
    <w:p>
      <w:pPr>
        <w:spacing w:line="500" w:lineRule="exact"/>
        <w:ind w:right="25" w:rightChars="12" w:firstLine="2249" w:firstLineChars="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（身份证号：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遗产管理人：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，（身份号：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right="25" w:rightChars="1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现被继承</w:t>
      </w:r>
      <w:r>
        <w:rPr>
          <w:rFonts w:hint="eastAsia" w:ascii="仿宋" w:hAnsi="仿宋" w:eastAsia="仿宋"/>
          <w:color w:val="auto"/>
          <w:sz w:val="32"/>
          <w:szCs w:val="32"/>
        </w:rPr>
        <w:t>人</w:t>
      </w:r>
      <w:r>
        <w:rPr>
          <w:rFonts w:hint="eastAsia" w:ascii="仿宋" w:hAnsi="仿宋" w:eastAsia="仿宋"/>
          <w:b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</w:rPr>
        <w:t>于</w:t>
      </w:r>
      <w:r>
        <w:rPr>
          <w:rFonts w:hint="eastAsia" w:ascii="仿宋" w:hAnsi="仿宋" w:eastAsia="仿宋"/>
          <w:b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b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b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日因</w:t>
      </w:r>
      <w:r>
        <w:rPr>
          <w:rFonts w:hint="eastAsia" w:ascii="仿宋" w:hAnsi="仿宋" w:eastAsia="仿宋"/>
          <w:b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去世，留下遗产（房产）尚未分割。我们是被</w:t>
      </w:r>
      <w:r>
        <w:rPr>
          <w:rFonts w:hint="eastAsia" w:ascii="仿宋" w:hAnsi="仿宋" w:eastAsia="仿宋"/>
          <w:sz w:val="32"/>
          <w:szCs w:val="32"/>
        </w:rPr>
        <w:t>继承人的法定继承人，因被继承人未留下任何遗嘱，在平等自愿基础上，根据《民法典》及相关规定，充分知晓遗产管理人的权利、义务、职责与责任，依法形成了如下不动产继承（受遗赠）分配方案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以资共同遵守执行：</w:t>
      </w:r>
    </w:p>
    <w:p>
      <w:pPr>
        <w:spacing w:line="500" w:lineRule="exact"/>
        <w:ind w:right="25" w:rightChars="12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1、各继承人确定，依据法律规定，被继承人名下</w:t>
      </w:r>
      <w:r>
        <w:rPr>
          <w:rFonts w:hint="eastAsia" w:ascii="仿宋" w:hAnsi="仿宋" w:eastAsia="仿宋"/>
          <w:sz w:val="32"/>
          <w:szCs w:val="32"/>
          <w:lang w:eastAsia="zh-CN"/>
        </w:rPr>
        <w:t>不动产</w:t>
      </w:r>
      <w:r>
        <w:rPr>
          <w:rFonts w:hint="eastAsia" w:ascii="仿宋" w:hAnsi="仿宋" w:eastAsia="仿宋"/>
          <w:sz w:val="32"/>
          <w:szCs w:val="32"/>
        </w:rPr>
        <w:t>为：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不动产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） 。</w:t>
      </w:r>
    </w:p>
    <w:p>
      <w:pPr>
        <w:spacing w:line="500" w:lineRule="exact"/>
        <w:ind w:right="25" w:rightChars="12"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2、上述房产属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</w:rPr>
        <w:t>和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的夫妻共同财产，二分之一是被继承人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的遗产，另二分之一是被继承人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（关系及姓名）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的财产。法定继承人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放弃继承。张敏珍签署</w:t>
      </w:r>
      <w:r>
        <w:rPr>
          <w:rFonts w:ascii="仿宋" w:hAnsi="仿宋" w:eastAsia="仿宋"/>
          <w:sz w:val="32"/>
          <w:szCs w:val="32"/>
        </w:rPr>
        <w:t>公证书放弃继承</w:t>
      </w:r>
      <w:r>
        <w:rPr>
          <w:rFonts w:hint="eastAsia" w:ascii="仿宋" w:hAnsi="仿宋" w:eastAsia="仿宋"/>
          <w:sz w:val="32"/>
          <w:szCs w:val="32"/>
        </w:rPr>
        <w:t>。现上述遗产由法定继承人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人继承。</w:t>
      </w:r>
    </w:p>
    <w:p>
      <w:pPr>
        <w:spacing w:line="500" w:lineRule="exact"/>
        <w:ind w:right="25" w:rightChars="12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3、以上不动产属于遗产管理人的管理职责范围，我（们）同意以上不动产的分配。 </w:t>
      </w:r>
    </w:p>
    <w:p>
      <w:pPr>
        <w:spacing w:line="500" w:lineRule="exact"/>
        <w:ind w:right="25" w:rightChars="12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、本协议一式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份，协议人各执壹份，具有同等法律效力，自各方签字之日起生效。</w:t>
      </w:r>
    </w:p>
    <w:p>
      <w:pPr>
        <w:spacing w:line="500" w:lineRule="exact"/>
        <w:ind w:right="25" w:rightChars="12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法定继承人之一:              法定继承人之二: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（签字、按手印）             （签字、按手印） </w:t>
      </w:r>
    </w:p>
    <w:p>
      <w:pPr>
        <w:tabs>
          <w:tab w:val="left" w:pos="5595"/>
        </w:tabs>
        <w:spacing w:line="500" w:lineRule="exact"/>
        <w:ind w:right="25" w:rightChars="12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5595"/>
        </w:tabs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法定继承人之三:              法定继承人之四:              </w:t>
      </w:r>
    </w:p>
    <w:p>
      <w:pPr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（签字、按手印）           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（签字、按手印）             </w:t>
      </w:r>
    </w:p>
    <w:p>
      <w:pPr>
        <w:tabs>
          <w:tab w:val="left" w:pos="5595"/>
        </w:tabs>
        <w:spacing w:line="500" w:lineRule="exact"/>
        <w:ind w:right="25" w:rightChars="12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5595"/>
        </w:tabs>
        <w:spacing w:line="500" w:lineRule="exact"/>
        <w:ind w:right="25" w:rightChars="12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5595"/>
        </w:tabs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遗产管理人签名： （签字、按手印）</w:t>
      </w:r>
    </w:p>
    <w:p>
      <w:pPr>
        <w:tabs>
          <w:tab w:val="left" w:pos="5595"/>
        </w:tabs>
        <w:spacing w:line="500" w:lineRule="exact"/>
        <w:ind w:right="25" w:rightChars="12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595"/>
        </w:tabs>
        <w:wordWrap w:val="0"/>
        <w:spacing w:line="500" w:lineRule="exact"/>
        <w:ind w:right="25" w:rightChars="12" w:firstLine="421" w:firstLineChars="131"/>
        <w:jc w:val="right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 xml:space="preserve">签约地点：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             </w:t>
      </w:r>
    </w:p>
    <w:p>
      <w:pPr>
        <w:tabs>
          <w:tab w:val="left" w:pos="5595"/>
        </w:tabs>
        <w:spacing w:line="500" w:lineRule="exact"/>
        <w:ind w:right="25" w:rightChars="12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签约时间：     年    月    日</w:t>
      </w:r>
    </w:p>
    <w:p>
      <w:pPr>
        <w:tabs>
          <w:tab w:val="left" w:pos="5595"/>
        </w:tabs>
        <w:spacing w:line="500" w:lineRule="exact"/>
        <w:ind w:right="25" w:rightChars="12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5145"/>
    <w:rsid w:val="0FE447ED"/>
    <w:rsid w:val="1D915145"/>
    <w:rsid w:val="772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2024-04-11T06:56:00Z</dcterms:created>
  <dc:creator>Administrator</dc:creator>
  <cp:lastModifiedBy>Administrator</cp:lastModifiedBy>
  <dcterms:modified xsi:type="dcterms:W3CDTF">2024-04-12T01:26:32Z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A831FD19C26C4970BAEEEF377A3C72E4</vt:lpwstr>
  </property>
</Properties>
</file>