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4C" w:rsidRDefault="00172C2C">
      <w:pPr>
        <w:spacing w:line="560" w:lineRule="exact"/>
        <w:rPr>
          <w:rFonts w:ascii="黑体" w:eastAsia="黑体" w:hAnsi="黑体" w:hint="eastAsia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A85D07" w:rsidRDefault="00A85D07">
      <w:pPr>
        <w:spacing w:line="560" w:lineRule="exact"/>
        <w:rPr>
          <w:rFonts w:ascii="宋体" w:hAnsi="宋体"/>
          <w:b/>
          <w:sz w:val="36"/>
          <w:szCs w:val="36"/>
        </w:rPr>
      </w:pPr>
    </w:p>
    <w:p w:rsidR="00A85D07" w:rsidRDefault="00A85D07" w:rsidP="00A85D07"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财政专项扶贫资金绩效自评报告</w:t>
      </w:r>
    </w:p>
    <w:p w:rsidR="00A85D07" w:rsidRDefault="00A85D07" w:rsidP="00A85D07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A85D07" w:rsidRDefault="00A85D07" w:rsidP="00A85D07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A85D07" w:rsidRDefault="00A85D07" w:rsidP="00A85D07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专项资金名称：</w:t>
      </w:r>
      <w:r w:rsidRPr="00B879DF">
        <w:rPr>
          <w:rFonts w:ascii="宋体" w:hAnsi="宋体" w:hint="eastAsia"/>
          <w:b/>
          <w:sz w:val="36"/>
          <w:szCs w:val="36"/>
        </w:rPr>
        <w:t>瑶区成人技术学校教学经费</w:t>
      </w:r>
    </w:p>
    <w:p w:rsidR="00A85D07" w:rsidRDefault="00A85D07" w:rsidP="00A85D07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县级预算部门：（公章）</w:t>
      </w:r>
    </w:p>
    <w:p w:rsidR="00A85D07" w:rsidRDefault="00A85D07" w:rsidP="00A85D07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填报人姓名：杨啟彬</w:t>
      </w:r>
    </w:p>
    <w:p w:rsidR="00A85D07" w:rsidRDefault="00A85D07" w:rsidP="00A85D07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联系电话：0751280019</w:t>
      </w:r>
    </w:p>
    <w:p w:rsidR="00A85D07" w:rsidRDefault="00A85D07" w:rsidP="00A85D07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A85D07" w:rsidRDefault="00A85D07" w:rsidP="00A85D07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A85D07" w:rsidRDefault="00A85D07" w:rsidP="00A85D07">
      <w:pPr>
        <w:snapToGrid w:val="0"/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A85D07" w:rsidRDefault="00A85D07" w:rsidP="00A85D07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:rsidR="00A85D07" w:rsidRDefault="00A85D07" w:rsidP="00A85D07">
      <w:pPr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填报日期：2022年03月30日   </w:t>
      </w:r>
    </w:p>
    <w:p w:rsidR="00A85D07" w:rsidRDefault="00A85D07" w:rsidP="00A85D07">
      <w:pPr>
        <w:jc w:val="center"/>
        <w:rPr>
          <w:rFonts w:ascii="仿宋_GB2312" w:eastAsia="仿宋_GB2312" w:hint="eastAsia"/>
          <w:sz w:val="32"/>
          <w:szCs w:val="32"/>
        </w:rPr>
      </w:pPr>
    </w:p>
    <w:p w:rsidR="00A85D07" w:rsidRDefault="00A85D07" w:rsidP="00A85D07">
      <w:pPr>
        <w:jc w:val="center"/>
        <w:rPr>
          <w:rFonts w:ascii="仿宋_GB2312" w:eastAsia="仿宋_GB2312" w:hint="eastAsia"/>
          <w:sz w:val="32"/>
          <w:szCs w:val="32"/>
        </w:rPr>
      </w:pPr>
    </w:p>
    <w:p w:rsidR="00A85D07" w:rsidRDefault="00A85D07" w:rsidP="00A85D07">
      <w:pPr>
        <w:jc w:val="center"/>
        <w:rPr>
          <w:rFonts w:ascii="仿宋_GB2312" w:eastAsia="仿宋_GB2312" w:hint="eastAsia"/>
          <w:sz w:val="32"/>
          <w:szCs w:val="32"/>
        </w:rPr>
      </w:pPr>
    </w:p>
    <w:p w:rsidR="00A85D07" w:rsidRPr="00436FB8" w:rsidRDefault="00A85D07" w:rsidP="00A85D0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6F3A2E" w:rsidRDefault="006F3A2E" w:rsidP="006F3A2E">
      <w:pPr>
        <w:rPr>
          <w:rFonts w:ascii="仿宋_GB2312" w:eastAsia="仿宋_GB2312"/>
          <w:sz w:val="44"/>
          <w:szCs w:val="44"/>
        </w:rPr>
      </w:pP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lastRenderedPageBreak/>
        <w:t>一、项目基本情况及自评结论</w:t>
      </w: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（一）项目用款单位简要情况。乳源瑶族自治县</w:t>
      </w:r>
      <w:r w:rsidRPr="000F17E6">
        <w:rPr>
          <w:rFonts w:ascii="仿宋_GB2312" w:eastAsia="仿宋_GB2312" w:hint="eastAsia"/>
          <w:sz w:val="32"/>
          <w:szCs w:val="32"/>
        </w:rPr>
        <w:t>瑶区成人技术学校</w:t>
      </w:r>
      <w:r w:rsidRPr="00B95B9B">
        <w:rPr>
          <w:rFonts w:ascii="仿宋_GB2312" w:eastAsia="仿宋_GB2312" w:hint="eastAsia"/>
          <w:sz w:val="32"/>
          <w:szCs w:val="32"/>
        </w:rPr>
        <w:t>担负乳源县</w:t>
      </w:r>
      <w:r>
        <w:rPr>
          <w:rFonts w:ascii="仿宋_GB2312" w:eastAsia="仿宋_GB2312" w:hint="eastAsia"/>
          <w:sz w:val="32"/>
          <w:szCs w:val="32"/>
        </w:rPr>
        <w:t>成人再教育及技术培训的</w:t>
      </w:r>
      <w:r w:rsidRPr="00B95B9B">
        <w:rPr>
          <w:rFonts w:ascii="仿宋_GB2312" w:eastAsia="仿宋_GB2312" w:hint="eastAsia"/>
          <w:sz w:val="32"/>
          <w:szCs w:val="32"/>
        </w:rPr>
        <w:t>教育教学任务，全面贯彻国家的教育方针。学校以“打造具有国际视野、富有社会影响力的粤北名校”为办学目标，以“让每一个人心中充满希望，让每个学生得到充分发展”为办学理念；以“做一个堂堂正正的现代人”为育人目标；以“素养+特长”为育人模式，努力培养基础厚实、乐学上进，身心健康，人格健全有创新精神和实践能力的现代人。学校现有教学班</w:t>
      </w:r>
      <w:r w:rsidR="00B918E8">
        <w:rPr>
          <w:rFonts w:ascii="仿宋_GB2312" w:eastAsia="仿宋_GB2312" w:hint="eastAsia"/>
          <w:sz w:val="32"/>
          <w:szCs w:val="32"/>
        </w:rPr>
        <w:t>1</w:t>
      </w:r>
      <w:r w:rsidRPr="00B95B9B">
        <w:rPr>
          <w:rFonts w:ascii="仿宋_GB2312" w:eastAsia="仿宋_GB2312" w:hint="eastAsia"/>
          <w:sz w:val="32"/>
          <w:szCs w:val="32"/>
        </w:rPr>
        <w:t>个，在校学生</w:t>
      </w:r>
      <w:r w:rsidR="00B918E8">
        <w:rPr>
          <w:rFonts w:ascii="仿宋_GB2312" w:eastAsia="仿宋_GB2312" w:hint="eastAsia"/>
          <w:sz w:val="32"/>
          <w:szCs w:val="32"/>
        </w:rPr>
        <w:t>51</w:t>
      </w:r>
      <w:r w:rsidRPr="00B95B9B">
        <w:rPr>
          <w:rFonts w:ascii="仿宋_GB2312" w:eastAsia="仿宋_GB2312" w:hint="eastAsia"/>
          <w:sz w:val="32"/>
          <w:szCs w:val="32"/>
        </w:rPr>
        <w:t>多人，教职工</w:t>
      </w:r>
      <w:r w:rsidR="00B918E8">
        <w:rPr>
          <w:rFonts w:ascii="仿宋_GB2312" w:eastAsia="仿宋_GB2312" w:hint="eastAsia"/>
          <w:sz w:val="32"/>
          <w:szCs w:val="32"/>
        </w:rPr>
        <w:t>14</w:t>
      </w:r>
      <w:r w:rsidRPr="00B95B9B">
        <w:rPr>
          <w:rFonts w:ascii="仿宋_GB2312" w:eastAsia="仿宋_GB2312" w:hint="eastAsia"/>
          <w:sz w:val="32"/>
          <w:szCs w:val="32"/>
        </w:rPr>
        <w:t>人，其中具有中、高级职称教师</w:t>
      </w:r>
      <w:r>
        <w:rPr>
          <w:rFonts w:ascii="仿宋_GB2312" w:eastAsia="仿宋_GB2312" w:hint="eastAsia"/>
          <w:sz w:val="32"/>
          <w:szCs w:val="32"/>
        </w:rPr>
        <w:t>9</w:t>
      </w:r>
      <w:r w:rsidRPr="00B95B9B">
        <w:rPr>
          <w:rFonts w:ascii="仿宋_GB2312" w:eastAsia="仿宋_GB2312" w:hint="eastAsia"/>
          <w:sz w:val="32"/>
          <w:szCs w:val="32"/>
        </w:rPr>
        <w:t>人，还有特级教师、全国优秀教师、省市优秀教师和名教师，师资力量雄厚。</w:t>
      </w:r>
      <w:r>
        <w:rPr>
          <w:rFonts w:ascii="仿宋_GB2312" w:eastAsia="仿宋_GB2312" w:hint="eastAsia"/>
          <w:sz w:val="32"/>
          <w:szCs w:val="32"/>
        </w:rPr>
        <w:t>学校现位于乳源县高级中学,</w:t>
      </w:r>
      <w:r w:rsidRPr="00B95B9B">
        <w:rPr>
          <w:rFonts w:ascii="仿宋_GB2312" w:eastAsia="仿宋_GB2312" w:hint="eastAsia"/>
          <w:sz w:val="32"/>
          <w:szCs w:val="32"/>
        </w:rPr>
        <w:t>学校现为广东省国家级示范性高中、广东省普通高中教学水平优秀学校、广东省现代教育技术实验学校、广东省安全文明校园、广东省绿色学校、广东省中小学校本培训示范学校、东北师大信息化教育实验学校、中华民族传统美德教育实验学校等。</w:t>
      </w:r>
    </w:p>
    <w:p w:rsidR="006F3A2E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  <w:r w:rsidRPr="005864CD">
        <w:rPr>
          <w:rFonts w:ascii="仿宋_GB2312" w:eastAsia="仿宋_GB2312" w:hint="eastAsia"/>
          <w:sz w:val="32"/>
          <w:szCs w:val="32"/>
        </w:rPr>
        <w:t>瑶区成人技术学校教学经费</w:t>
      </w:r>
      <w:r>
        <w:rPr>
          <w:rFonts w:ascii="仿宋_GB2312" w:eastAsia="仿宋_GB2312" w:hint="eastAsia"/>
          <w:sz w:val="32"/>
          <w:szCs w:val="32"/>
        </w:rPr>
        <w:t>由县财政统一做拨付。经费数额为招生学生人数决定，招生收费标准由县发改局审批通过。按预算按计划进行开支，主要用于保障学校教学工作的正常运作。我校各项经费支出主要由教师管理中心负责实施。由教学管理中心指导各项教学工作的运作，学校审核以后由后勤服务中心支付。最后由教师职工代表大会检</w:t>
      </w:r>
      <w:r>
        <w:rPr>
          <w:rFonts w:ascii="仿宋_GB2312" w:eastAsia="仿宋_GB2312" w:hint="eastAsia"/>
          <w:sz w:val="32"/>
          <w:szCs w:val="32"/>
        </w:rPr>
        <w:lastRenderedPageBreak/>
        <w:t>查，监督和审计。</w:t>
      </w:r>
    </w:p>
    <w:p w:rsidR="006F3A2E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（三）简述项目自评等级和分数，并对照佐证材料逐一分析。对照项目自主等级，我校自评得分85分。属于优良等级。</w:t>
      </w: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二、绩效表现</w:t>
      </w:r>
    </w:p>
    <w:p w:rsidR="006F3A2E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</w:t>
      </w:r>
      <w:r w:rsidRPr="00A136A8">
        <w:rPr>
          <w:rFonts w:ascii="仿宋_GB2312" w:eastAsia="仿宋_GB2312" w:hint="eastAsia"/>
          <w:sz w:val="32"/>
          <w:szCs w:val="32"/>
        </w:rPr>
        <w:t>绩效。</w:t>
      </w:r>
    </w:p>
    <w:p w:rsidR="006F3A2E" w:rsidRPr="00A85D07" w:rsidRDefault="006F3A2E" w:rsidP="00A85D0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1、项目的绩效目标（经济、政治和社会效益）。瑶区成人技术学校教学经费资金是保障学校各项工作的正常运作,对各项教学工作的经费保障..经费的及时支出,能使教师的工作积极性提高，必然会提高教学成绩，也必然会提高学生的学习成绩。</w:t>
      </w:r>
    </w:p>
    <w:p w:rsidR="00A85D07" w:rsidRPr="00A85D07" w:rsidRDefault="006F3A2E" w:rsidP="00A85D07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2、项目资金</w:t>
      </w:r>
      <w:r w:rsidR="00A85D07" w:rsidRPr="00A85D07">
        <w:rPr>
          <w:rFonts w:ascii="仿宋_GB2312" w:eastAsia="仿宋_GB2312" w:hint="eastAsia"/>
          <w:sz w:val="32"/>
          <w:szCs w:val="32"/>
        </w:rPr>
        <w:t>实际支出</w:t>
      </w:r>
      <w:r w:rsidRPr="00A85D07">
        <w:rPr>
          <w:rFonts w:ascii="仿宋_GB2312" w:eastAsia="仿宋_GB2312" w:hint="eastAsia"/>
          <w:sz w:val="32"/>
          <w:szCs w:val="32"/>
        </w:rPr>
        <w:t>情况</w:t>
      </w:r>
      <w:r w:rsidR="00A85D07" w:rsidRPr="00A85D07">
        <w:rPr>
          <w:rFonts w:ascii="仿宋_GB2312" w:eastAsia="仿宋_GB2312" w:hint="eastAsia"/>
          <w:sz w:val="32"/>
          <w:szCs w:val="32"/>
        </w:rPr>
        <w:t>：</w:t>
      </w:r>
    </w:p>
    <w:p w:rsidR="00A85D07" w:rsidRPr="00A85D07" w:rsidRDefault="00A85D07" w:rsidP="00A85D07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(1)奖励学生奖学金6.8万元.</w:t>
      </w:r>
    </w:p>
    <w:p w:rsidR="00A85D07" w:rsidRPr="00A85D07" w:rsidRDefault="00A85D07" w:rsidP="00A85D07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(2)教师绩效工资18万元.</w:t>
      </w:r>
    </w:p>
    <w:p w:rsidR="006F3A2E" w:rsidRPr="00A85D07" w:rsidRDefault="00A85D07" w:rsidP="00A85D0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(3)学校办公水电费3万元.</w:t>
      </w: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3、项目资金实际支出情况，</w:t>
      </w:r>
      <w:r w:rsidR="00A85D07" w:rsidRPr="00A85D07">
        <w:rPr>
          <w:rFonts w:ascii="仿宋_GB2312" w:eastAsia="仿宋_GB2312" w:hint="eastAsia"/>
          <w:sz w:val="32"/>
          <w:szCs w:val="32"/>
        </w:rPr>
        <w:t>预算收入项目资金5499729元，但招生人数少,实际收财政拨款278000元.实际招生人数达到51人，故实际收入较少。财政部门能及时拨付，学校也能专款专用，及时支付各项费用。</w:t>
      </w:r>
      <w:r w:rsidRPr="00A85D07">
        <w:rPr>
          <w:rFonts w:ascii="仿宋_GB2312" w:eastAsia="仿宋_GB2312" w:hint="eastAsia"/>
          <w:sz w:val="32"/>
          <w:szCs w:val="32"/>
        </w:rPr>
        <w:t>学校主要用于保障学校的正常工作开展。经费主要用于高考后的高考成绩奖励(退费),各项正常教学工作的经费支付.</w:t>
      </w:r>
      <w:r w:rsidR="00B918E8" w:rsidRPr="00A85D07">
        <w:rPr>
          <w:rFonts w:ascii="仿宋_GB2312" w:eastAsia="仿宋_GB2312" w:hint="eastAsia"/>
          <w:sz w:val="32"/>
          <w:szCs w:val="32"/>
        </w:rPr>
        <w:t xml:space="preserve"> 学校和高级中学合署办学,资金主要用于高级中学</w:t>
      </w:r>
      <w:r w:rsidRPr="00A85D07">
        <w:rPr>
          <w:rFonts w:ascii="仿宋_GB2312" w:eastAsia="仿宋_GB2312" w:hint="eastAsia"/>
          <w:sz w:val="32"/>
          <w:szCs w:val="32"/>
        </w:rPr>
        <w:t>学校日常教学</w:t>
      </w:r>
      <w:r w:rsidR="00277F6E">
        <w:rPr>
          <w:rFonts w:ascii="仿宋_GB2312" w:eastAsia="仿宋_GB2312" w:hint="eastAsia"/>
          <w:sz w:val="32"/>
          <w:szCs w:val="32"/>
        </w:rPr>
        <w:t>运作</w:t>
      </w:r>
      <w:r w:rsidRPr="00A85D07">
        <w:rPr>
          <w:rFonts w:ascii="仿宋_GB2312" w:eastAsia="仿宋_GB2312" w:hint="eastAsia"/>
          <w:sz w:val="32"/>
          <w:szCs w:val="32"/>
        </w:rPr>
        <w:t>经费</w:t>
      </w:r>
      <w:r w:rsidR="00A85D07" w:rsidRPr="00A85D07">
        <w:rPr>
          <w:rFonts w:ascii="仿宋_GB2312" w:eastAsia="仿宋_GB2312" w:hint="eastAsia"/>
          <w:sz w:val="32"/>
          <w:szCs w:val="32"/>
        </w:rPr>
        <w:t>。</w:t>
      </w:r>
      <w:r w:rsidRPr="00A85D07">
        <w:rPr>
          <w:rFonts w:ascii="仿宋_GB2312" w:eastAsia="仿宋_GB2312" w:hint="eastAsia"/>
          <w:sz w:val="32"/>
          <w:szCs w:val="32"/>
        </w:rPr>
        <w:t>开支明细以高级中学支出为主.</w:t>
      </w: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4、项目资金使用效益，对环境、经济、社会的可持续影响。瑶区成人技术学校教学经费资金是保障学校各项工作的正常运</w:t>
      </w:r>
      <w:r w:rsidRPr="00A85D07">
        <w:rPr>
          <w:rFonts w:ascii="仿宋_GB2312" w:eastAsia="仿宋_GB2312" w:hint="eastAsia"/>
          <w:sz w:val="32"/>
          <w:szCs w:val="32"/>
        </w:rPr>
        <w:lastRenderedPageBreak/>
        <w:t>作,对各项教学工作的经费保障..经费的及时支出,能使教师的工作积极性提高，必然会提高教学成绩，也必然会提高学生的学习成绩。提高高考成绩。此资金要形成长效机制。</w:t>
      </w:r>
    </w:p>
    <w:p w:rsidR="006F3A2E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针对短板指标分析项目资金使用存在的问题和原因。随着人民生活水平的不断提高，教师的工作量不断增加，上级部门要加大对学校各项资金的投入。保障学校教学工作的进行,提高学校教学工作成绩,办人民满意的人民教育.并希望资金能得到及时拨付。</w:t>
      </w: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5D07">
        <w:rPr>
          <w:rFonts w:ascii="仿宋_GB2312" w:eastAsia="仿宋_GB2312" w:hint="eastAsia"/>
          <w:sz w:val="32"/>
          <w:szCs w:val="32"/>
        </w:rPr>
        <w:t>三、改进意见</w:t>
      </w:r>
    </w:p>
    <w:p w:rsidR="006F3A2E" w:rsidRPr="00A85D07" w:rsidRDefault="006F3A2E" w:rsidP="006F3A2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无。</w:t>
      </w:r>
    </w:p>
    <w:p w:rsidR="00B6274C" w:rsidRDefault="00B6274C" w:rsidP="006F3A2E">
      <w:pPr>
        <w:jc w:val="center"/>
        <w:rPr>
          <w:rFonts w:ascii="仿宋_GB2312" w:eastAsia="仿宋_GB2312"/>
          <w:sz w:val="32"/>
          <w:szCs w:val="32"/>
        </w:rPr>
      </w:pPr>
    </w:p>
    <w:sectPr w:rsidR="00B6274C" w:rsidSect="00B6274C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0B3" w:rsidRDefault="000F70B3" w:rsidP="006F3A2E">
      <w:r>
        <w:separator/>
      </w:r>
    </w:p>
  </w:endnote>
  <w:endnote w:type="continuationSeparator" w:id="0">
    <w:p w:rsidR="000F70B3" w:rsidRDefault="000F70B3" w:rsidP="006F3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0B3" w:rsidRDefault="000F70B3" w:rsidP="006F3A2E">
      <w:r>
        <w:separator/>
      </w:r>
    </w:p>
  </w:footnote>
  <w:footnote w:type="continuationSeparator" w:id="0">
    <w:p w:rsidR="000F70B3" w:rsidRDefault="000F70B3" w:rsidP="006F3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560B1"/>
    <w:rsid w:val="000F70B3"/>
    <w:rsid w:val="00172C2C"/>
    <w:rsid w:val="00182223"/>
    <w:rsid w:val="00277F6E"/>
    <w:rsid w:val="003B25CA"/>
    <w:rsid w:val="004903E7"/>
    <w:rsid w:val="00534213"/>
    <w:rsid w:val="006F3A2E"/>
    <w:rsid w:val="006F6EA7"/>
    <w:rsid w:val="0087074D"/>
    <w:rsid w:val="00916C35"/>
    <w:rsid w:val="00993A99"/>
    <w:rsid w:val="009B253A"/>
    <w:rsid w:val="009C14D0"/>
    <w:rsid w:val="00A85D07"/>
    <w:rsid w:val="00B6274C"/>
    <w:rsid w:val="00B918E8"/>
    <w:rsid w:val="00E409B6"/>
    <w:rsid w:val="00EE444F"/>
    <w:rsid w:val="00F22CA7"/>
    <w:rsid w:val="00FB33D4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4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62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62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6274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627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乳源瑶族自治县高级中学</cp:lastModifiedBy>
  <cp:revision>11</cp:revision>
  <cp:lastPrinted>2018-10-25T02:57:00Z</cp:lastPrinted>
  <dcterms:created xsi:type="dcterms:W3CDTF">2016-12-01T07:04:00Z</dcterms:created>
  <dcterms:modified xsi:type="dcterms:W3CDTF">2022-04-19T07:42:00Z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