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</w:t>
      </w:r>
      <w:bookmarkStart w:id="0" w:name="_GoBack"/>
      <w:r>
        <w:rPr>
          <w:rFonts w:hint="eastAsia" w:ascii="仿宋_GB2312" w:eastAsia="仿宋_GB2312"/>
          <w:sz w:val="32"/>
          <w:szCs w:val="32"/>
        </w:rPr>
        <w:t>桂头镇政府共有行政编制5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1、项目资金实际总投入情况：投入3万元。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2、项目资金实际支出情况：支出3万元。主要用于开展安全生产项目的检查开支。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（1）经济效益指标：开展安全生产的检查、维护乡镇稳定，保障人民生命财产安全。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（3）社会效益：开展安全生产的检查、维护乡镇稳定，保障人民生命财产安全。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（1）环境可持续影响为长期，开展安全生产的检查、维护乡镇稳定，保障人民生命财产安全。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（2）经济、社会的可持续影响为长期，开展安全生产的检查、维护乡镇稳定，保障人民生命财产安全。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30C1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BEA0FB0"/>
    <w:rsid w:val="25623A06"/>
    <w:rsid w:val="2A0C3112"/>
    <w:rsid w:val="39921607"/>
    <w:rsid w:val="468762A1"/>
    <w:rsid w:val="5375086E"/>
    <w:rsid w:val="6E46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203</Words>
  <Characters>1162</Characters>
  <Lines>9</Lines>
  <Paragraphs>2</Paragraphs>
  <TotalTime>57</TotalTime>
  <ScaleCrop>false</ScaleCrop>
  <LinksUpToDate>false</LinksUpToDate>
  <CharactersWithSpaces>1363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</cp:lastModifiedBy>
  <cp:lastPrinted>2018-10-25T02:57:00Z</cp:lastPrinted>
  <dcterms:modified xsi:type="dcterms:W3CDTF">2022-04-18T12:44:33Z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