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考生健康申报工作指引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okmark0"/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搜索微信小程序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“粤省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事”，点击进入，点击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“粤康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码”。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06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bookmark1"/>
      <w:bookmarkEnd w:id="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通过输入密码或人脸识别登录验证。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11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bookmark2"/>
      <w:bookmarkEnd w:id="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点击下方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“健康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申报”进入自主申报界面；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3" w:name="bookmark3"/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点击下方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织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机构成员健康申报”进入绑定组织机构界 面；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4" w:name="bookmark4"/>
      <w:bookmarkEnd w:id="4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在绑定列表中点击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“管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理”，进入绑定列表；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5" w:name="bookmark5"/>
      <w:bookmarkEnd w:id="5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点击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“新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增绑定”，输入组织机构申报码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lang w:val="en-US" w:eastAsia="zh-CN" w:bidi="en-US"/>
        </w:rPr>
        <w:t>170520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,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点击查询；绑定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广东省事业单位2022年集中公开</w:t>
      </w:r>
      <w:bookmarkStart w:id="9" w:name="_GoBack"/>
      <w:bookmarkEnd w:id="9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招聘高校毕业生乳源考区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”。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6" w:name="bookmark6"/>
      <w:bookmarkEnd w:id="6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返回点击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“组织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机构成员健康申报”重新进入绑定组织机构界面，点击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广东省事业单位2022年集中公开招聘高校毕业生乳源考区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”；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7" w:name="bookmark7"/>
      <w:bookmarkEnd w:id="7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如实填写用户个人信息进行个人健康申报，并在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</w:rPr>
        <w:t>备注栏写 清楚自己注射新冠疫苗的情况（打了几针，注射时间等）。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8" w:name="bookmark8"/>
      <w:bookmarkEnd w:id="8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所有考生每天中午12点前进入粤省事进行 个人健康申报工作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直至资格审查当天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。</w:t>
      </w:r>
    </w:p>
    <w:sectPr>
      <w:footnotePr>
        <w:numFmt w:val="decimal"/>
      </w:footnotePr>
      <w:pgSz w:w="11900" w:h="16840"/>
      <w:pgMar w:top="1435" w:right="1796" w:bottom="1435" w:left="1752" w:header="1007" w:footer="1007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jAzNDdmN2U4NmJmMjkxNTg4MGE0NWI5Y2IzY2Q2ODAifQ=="/>
  </w:docVars>
  <w:rsids>
    <w:rsidRoot w:val="00000000"/>
    <w:rsid w:val="056B405A"/>
    <w:rsid w:val="12563740"/>
    <w:rsid w:val="26DD40CF"/>
    <w:rsid w:val="36012800"/>
    <w:rsid w:val="46213599"/>
    <w:rsid w:val="497F047F"/>
    <w:rsid w:val="4DCF7EBB"/>
    <w:rsid w:val="56042382"/>
    <w:rsid w:val="6A9E130D"/>
    <w:rsid w:val="7BF33588"/>
    <w:rsid w:val="7FCD7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after="560"/>
      <w:jc w:val="center"/>
    </w:pPr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01" w:lineRule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319</Words>
  <Characters>332</Characters>
  <TotalTime>5</TotalTime>
  <ScaleCrop>false</ScaleCrop>
  <LinksUpToDate>false</LinksUpToDate>
  <CharactersWithSpaces>335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2021-08-23T15:12:00Z</dcterms:created>
  <dc:creator>Administrator</dc:creator>
  <cp:lastModifiedBy>Mean</cp:lastModifiedBy>
  <cp:lastPrinted>2022-08-17T00:57:43Z</cp:lastPrinted>
  <dcterms:modified xsi:type="dcterms:W3CDTF">2022-08-17T04:10:52Z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79EC2C15E9D74280A7A66D8977D8D499</vt:lpwstr>
  </property>
</Properties>
</file>